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606" w:rsidRDefault="009C2606" w:rsidP="009C260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F31AE" w:rsidRDefault="006F31AE" w:rsidP="006F31AE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53/1a  majetkové záležitosti</w:t>
      </w:r>
    </w:p>
    <w:p w:rsidR="006F31AE" w:rsidRDefault="006F31AE" w:rsidP="006F31AE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F31AE" w:rsidRDefault="006F31AE" w:rsidP="006F31AE">
      <w:pPr>
        <w:shd w:val="clear" w:color="auto" w:fill="FFFFFF" w:themeFill="background1"/>
        <w:rPr>
          <w:rFonts w:cs="Tahoma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F31AE" w:rsidRDefault="006F31AE" w:rsidP="006F31AE">
      <w:pPr>
        <w:shd w:val="clear" w:color="auto" w:fill="FFFFFF" w:themeFill="background1"/>
        <w:rPr>
          <w:rFonts w:cs="Tahoma"/>
          <w:lang w:eastAsia="cs-CZ"/>
        </w:rPr>
      </w:pPr>
    </w:p>
    <w:p w:rsidR="006F31AE" w:rsidRDefault="006F31AE" w:rsidP="006F31AE">
      <w:pPr>
        <w:shd w:val="clear" w:color="auto" w:fill="FFFFFF" w:themeFill="background1"/>
        <w:rPr>
          <w:rFonts w:cs="Tahoma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6F31AE" w:rsidRDefault="006F31AE" w:rsidP="006F31AE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3. listopadu 2021</w:t>
      </w: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6F31AE" w:rsidRDefault="006F31AE" w:rsidP="006F31A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6F31AE" w:rsidRDefault="006F31AE" w:rsidP="006F31AE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6F31AE" w:rsidRPr="009D21D9" w:rsidRDefault="006F31AE" w:rsidP="006F31AE">
      <w:pPr>
        <w:shd w:val="clear" w:color="auto" w:fill="FFFFFF" w:themeFill="background1"/>
        <w:rPr>
          <w:rFonts w:eastAsia="Times New Roman" w:cs="Tahoma"/>
          <w:b/>
          <w:szCs w:val="20"/>
          <w:u w:val="single"/>
          <w:lang w:eastAsia="cs-CZ"/>
        </w:rPr>
      </w:pPr>
    </w:p>
    <w:p w:rsidR="006F31AE" w:rsidRDefault="006F31AE" w:rsidP="006F31AE">
      <w:pPr>
        <w:shd w:val="clear" w:color="auto" w:fill="FFFFFF" w:themeFill="background1"/>
        <w:rPr>
          <w:lang w:eastAsia="cs-CZ"/>
        </w:rPr>
      </w:pPr>
    </w:p>
    <w:p w:rsidR="006F31AE" w:rsidRDefault="006F31AE" w:rsidP="006F31AE">
      <w:pPr>
        <w:pStyle w:val="Nadpis2"/>
        <w:rPr>
          <w:rFonts w:cs="Tahoma"/>
        </w:rPr>
      </w:pPr>
      <w:r>
        <w:rPr>
          <w:rFonts w:cs="Tahoma"/>
        </w:rPr>
        <w:lastRenderedPageBreak/>
        <w:t xml:space="preserve">1) </w:t>
      </w:r>
      <w:r w:rsidR="009C2606">
        <w:rPr>
          <w:rFonts w:cs="Tahoma"/>
        </w:rPr>
        <w:t>ž</w:t>
      </w:r>
      <w:r w:rsidR="006B52DB">
        <w:rPr>
          <w:rFonts w:cs="Tahoma"/>
        </w:rPr>
        <w:t xml:space="preserve">ádost o </w:t>
      </w:r>
      <w:r w:rsidR="0081489A">
        <w:rPr>
          <w:rFonts w:cs="Tahoma"/>
        </w:rPr>
        <w:t>ukončení smlouvy o nájmu bytu</w:t>
      </w:r>
    </w:p>
    <w:p w:rsidR="006B52DB" w:rsidRPr="006B52DB" w:rsidRDefault="006B52DB" w:rsidP="006B52DB">
      <w:pPr>
        <w:spacing w:after="0"/>
        <w:rPr>
          <w:lang w:eastAsia="cs-CZ"/>
        </w:rPr>
      </w:pPr>
    </w:p>
    <w:p w:rsidR="006B52DB" w:rsidRPr="00327540" w:rsidRDefault="006B52DB" w:rsidP="006B52DB">
      <w:pPr>
        <w:shd w:val="clear" w:color="auto" w:fill="FFFFFF" w:themeFill="background1"/>
        <w:spacing w:after="0" w:line="259" w:lineRule="auto"/>
        <w:jc w:val="left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327540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:rsidR="006B52DB" w:rsidRPr="00327540" w:rsidRDefault="006B52DB" w:rsidP="006B52DB">
      <w:pPr>
        <w:shd w:val="clear" w:color="auto" w:fill="FFFFFF" w:themeFill="background1"/>
        <w:spacing w:after="0" w:line="259" w:lineRule="auto"/>
        <w:rPr>
          <w:rFonts w:cs="Tahoma"/>
          <w:color w:val="000000" w:themeColor="text1"/>
          <w:szCs w:val="20"/>
          <w:lang w:eastAsia="cs-CZ"/>
        </w:rPr>
      </w:pPr>
      <w:r w:rsidRPr="00327540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:rsidR="006B52DB" w:rsidRPr="00327540" w:rsidRDefault="006B52DB" w:rsidP="004B6CCA">
      <w:pPr>
        <w:pStyle w:val="Nadpis3"/>
        <w:rPr>
          <w:rFonts w:eastAsia="Times New Roman"/>
        </w:rPr>
      </w:pPr>
      <w:r w:rsidRPr="00327540">
        <w:rPr>
          <w:rFonts w:eastAsia="Times New Roman"/>
        </w:rPr>
        <w:t>I. Souhlasí</w:t>
      </w:r>
    </w:p>
    <w:p w:rsidR="006B52DB" w:rsidRPr="00327540" w:rsidRDefault="006B52DB" w:rsidP="006B52DB">
      <w:pPr>
        <w:shd w:val="clear" w:color="auto" w:fill="FFFFFF" w:themeFill="background1"/>
        <w:spacing w:after="0" w:line="259" w:lineRule="auto"/>
        <w:rPr>
          <w:rFonts w:cs="Tahoma"/>
          <w:iCs/>
          <w:color w:val="000000" w:themeColor="text1"/>
          <w:szCs w:val="20"/>
        </w:rPr>
      </w:pPr>
      <w:r w:rsidRPr="00327540">
        <w:rPr>
          <w:rFonts w:cs="Tahoma"/>
          <w:iCs/>
          <w:color w:val="000000" w:themeColor="text1"/>
          <w:szCs w:val="20"/>
        </w:rPr>
        <w:t xml:space="preserve">s uzavřením Dohody o ukončení smlouvy o nájmu bytu na užívání bytové jednotky </w:t>
      </w:r>
      <w:r w:rsidR="009C2606">
        <w:rPr>
          <w:rFonts w:cs="Tahoma"/>
          <w:iCs/>
          <w:color w:val="000000" w:themeColor="text1"/>
          <w:szCs w:val="20"/>
        </w:rPr>
        <w:t>v domě</w:t>
      </w:r>
      <w:r w:rsidRPr="00327540">
        <w:rPr>
          <w:rFonts w:cs="Tahoma"/>
          <w:iCs/>
          <w:color w:val="000000" w:themeColor="text1"/>
          <w:szCs w:val="20"/>
        </w:rPr>
        <w:t xml:space="preserve">, ul. </w:t>
      </w:r>
      <w:r>
        <w:rPr>
          <w:rFonts w:cs="Tahoma"/>
          <w:iCs/>
          <w:color w:val="000000" w:themeColor="text1"/>
          <w:szCs w:val="20"/>
        </w:rPr>
        <w:t>Zvolenská</w:t>
      </w:r>
      <w:r w:rsidRPr="00327540">
        <w:rPr>
          <w:rFonts w:cs="Tahoma"/>
          <w:szCs w:val="20"/>
          <w:lang w:eastAsia="x-none"/>
        </w:rPr>
        <w:t xml:space="preserve">, Strakonice, o velikosti </w:t>
      </w:r>
      <w:r>
        <w:rPr>
          <w:rFonts w:cs="Tahoma"/>
          <w:szCs w:val="20"/>
          <w:lang w:eastAsia="x-none"/>
        </w:rPr>
        <w:t>1</w:t>
      </w:r>
      <w:r w:rsidRPr="00327540">
        <w:rPr>
          <w:rFonts w:cs="Tahoma"/>
          <w:szCs w:val="20"/>
          <w:lang w:eastAsia="x-none"/>
        </w:rPr>
        <w:t xml:space="preserve">+1 a výměře </w:t>
      </w:r>
      <w:r>
        <w:rPr>
          <w:rFonts w:cs="Tahoma"/>
          <w:szCs w:val="20"/>
          <w:lang w:eastAsia="x-none"/>
        </w:rPr>
        <w:t>42</w:t>
      </w:r>
      <w:r w:rsidRPr="00327540">
        <w:rPr>
          <w:rFonts w:cs="Tahoma"/>
          <w:szCs w:val="20"/>
          <w:lang w:eastAsia="x-none"/>
        </w:rPr>
        <w:t>,</w:t>
      </w:r>
      <w:r>
        <w:rPr>
          <w:rFonts w:cs="Tahoma"/>
          <w:szCs w:val="20"/>
          <w:lang w:eastAsia="x-none"/>
        </w:rPr>
        <w:t>87</w:t>
      </w:r>
      <w:r w:rsidRPr="00327540">
        <w:rPr>
          <w:rFonts w:cs="Tahoma"/>
          <w:szCs w:val="20"/>
          <w:lang w:eastAsia="x-none"/>
        </w:rPr>
        <w:t xml:space="preserve"> m</w:t>
      </w:r>
      <w:r w:rsidRPr="00327540">
        <w:rPr>
          <w:rFonts w:cs="Tahoma"/>
          <w:szCs w:val="20"/>
          <w:vertAlign w:val="superscript"/>
          <w:lang w:eastAsia="x-none"/>
        </w:rPr>
        <w:t>2</w:t>
      </w:r>
      <w:r w:rsidRPr="00327540">
        <w:rPr>
          <w:rFonts w:cs="Tahoma"/>
          <w:szCs w:val="20"/>
          <w:lang w:eastAsia="x-none"/>
        </w:rPr>
        <w:t>,</w:t>
      </w:r>
      <w:r w:rsidRPr="00327540">
        <w:rPr>
          <w:rFonts w:cs="Tahoma"/>
          <w:iCs/>
          <w:color w:val="000000" w:themeColor="text1"/>
          <w:szCs w:val="20"/>
        </w:rPr>
        <w:t xml:space="preserve"> s paní </w:t>
      </w:r>
      <w:proofErr w:type="spellStart"/>
      <w:r w:rsidR="009C2606">
        <w:rPr>
          <w:rFonts w:cs="Tahoma"/>
          <w:iCs/>
          <w:color w:val="000000" w:themeColor="text1"/>
          <w:szCs w:val="20"/>
        </w:rPr>
        <w:t>xx</w:t>
      </w:r>
      <w:proofErr w:type="spellEnd"/>
      <w:r w:rsidRPr="00327540">
        <w:rPr>
          <w:rFonts w:cs="Tahoma"/>
          <w:iCs/>
          <w:color w:val="000000" w:themeColor="text1"/>
          <w:szCs w:val="20"/>
        </w:rPr>
        <w:t xml:space="preserve">, a to ke dni </w:t>
      </w:r>
      <w:r w:rsidRPr="00327540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:rsidR="006B52DB" w:rsidRPr="00327540" w:rsidRDefault="006B52DB" w:rsidP="004B6CCA">
      <w:pPr>
        <w:pStyle w:val="Nadpis3"/>
      </w:pPr>
      <w:r w:rsidRPr="00327540">
        <w:t>II. Pověřuje</w:t>
      </w:r>
    </w:p>
    <w:p w:rsidR="006B52DB" w:rsidRPr="00327540" w:rsidRDefault="006B52DB" w:rsidP="006B52DB">
      <w:pPr>
        <w:shd w:val="clear" w:color="auto" w:fill="FFFFFF" w:themeFill="background1"/>
        <w:spacing w:after="0" w:line="259" w:lineRule="auto"/>
        <w:rPr>
          <w:rFonts w:cs="Tahoma"/>
          <w:color w:val="000000" w:themeColor="text1"/>
          <w:szCs w:val="20"/>
          <w:lang w:eastAsia="cs-CZ"/>
        </w:rPr>
      </w:pPr>
      <w:r w:rsidRPr="00327540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:rsidR="004119D8" w:rsidRDefault="004119D8" w:rsidP="006B52DB">
      <w:pPr>
        <w:shd w:val="clear" w:color="auto" w:fill="FFFFFF" w:themeFill="background1"/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</w:p>
    <w:p w:rsidR="00441417" w:rsidRPr="00441417" w:rsidRDefault="00441417" w:rsidP="00441417">
      <w:pPr>
        <w:pStyle w:val="Nadpis2"/>
        <w:rPr>
          <w:rFonts w:eastAsia="Arial Unicode MS"/>
        </w:rPr>
      </w:pPr>
      <w:r>
        <w:rPr>
          <w:rFonts w:eastAsia="Arial Unicode MS"/>
        </w:rPr>
        <w:t>2</w:t>
      </w:r>
      <w:r w:rsidRPr="00441417">
        <w:rPr>
          <w:rFonts w:eastAsia="Arial Unicode MS"/>
        </w:rPr>
        <w:t>) „Plavecký stadion Strakonice – náprava havarijního stavu zastřešení bazénové haly“ – nájem za lešení a jeřáb v době přerušení stavby</w:t>
      </w:r>
    </w:p>
    <w:p w:rsidR="00441417" w:rsidRPr="00441417" w:rsidRDefault="00441417" w:rsidP="00441417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</w:p>
    <w:p w:rsidR="00441417" w:rsidRPr="00441417" w:rsidRDefault="00441417" w:rsidP="00441417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441417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441417" w:rsidRPr="00441417" w:rsidRDefault="00441417" w:rsidP="00441417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441417">
        <w:rPr>
          <w:rFonts w:eastAsia="Times New Roman" w:cs="Tahoma"/>
          <w:szCs w:val="20"/>
          <w:lang w:eastAsia="ar-SA"/>
        </w:rPr>
        <w:t xml:space="preserve">RM po projednání </w:t>
      </w:r>
    </w:p>
    <w:p w:rsidR="00441417" w:rsidRPr="00441417" w:rsidRDefault="00441417" w:rsidP="00441417">
      <w:pPr>
        <w:pStyle w:val="Nadpis3"/>
        <w:rPr>
          <w:rFonts w:eastAsia="Times New Roman" w:cs="Tahoma"/>
          <w:b w:val="0"/>
          <w:szCs w:val="20"/>
          <w:lang w:eastAsia="ar-SA"/>
        </w:rPr>
      </w:pPr>
      <w:r w:rsidRPr="00441417">
        <w:rPr>
          <w:rFonts w:eastAsia="Times New Roman" w:cs="Tahoma"/>
          <w:szCs w:val="20"/>
          <w:lang w:eastAsia="ar-SA"/>
        </w:rPr>
        <w:t>I. Souhlasí</w:t>
      </w:r>
    </w:p>
    <w:p w:rsidR="00441417" w:rsidRPr="00441417" w:rsidRDefault="00441417" w:rsidP="004119D8">
      <w:pPr>
        <w:pStyle w:val="Bezmezer"/>
        <w:rPr>
          <w:lang w:eastAsia="cs-CZ"/>
        </w:rPr>
      </w:pPr>
      <w:r w:rsidRPr="00441417">
        <w:rPr>
          <w:lang w:eastAsia="cs-CZ"/>
        </w:rPr>
        <w:t xml:space="preserve">s oslovením pouze společnosti PRIMA, akciová společnost, Raisova 1004, 386 01 Strakonice, </w:t>
      </w:r>
      <w:r w:rsidR="004B6CCA">
        <w:rPr>
          <w:lang w:eastAsia="cs-CZ"/>
        </w:rPr>
        <w:br/>
      </w:r>
      <w:r w:rsidRPr="00441417">
        <w:rPr>
          <w:lang w:eastAsia="cs-CZ"/>
        </w:rPr>
        <w:t>IČ: 47239743 pro realizaci VZ: „Plavecký stadion Strakonice – náprava havarijního stavu zastřešení bazénové haly – nájem za lešení a jeřáb v době přerušení stavby.</w:t>
      </w:r>
    </w:p>
    <w:p w:rsidR="00441417" w:rsidRPr="004119D8" w:rsidRDefault="00441417" w:rsidP="004119D8">
      <w:pPr>
        <w:pStyle w:val="Nadpis3"/>
        <w:rPr>
          <w:rFonts w:eastAsia="Times New Roman"/>
          <w:lang w:eastAsia="ar-SA"/>
        </w:rPr>
      </w:pPr>
      <w:r w:rsidRPr="004119D8">
        <w:rPr>
          <w:rFonts w:eastAsia="Times New Roman"/>
          <w:lang w:eastAsia="ar-SA"/>
        </w:rPr>
        <w:t>II. Souhlasí</w:t>
      </w:r>
    </w:p>
    <w:p w:rsidR="00441417" w:rsidRPr="00441417" w:rsidRDefault="00441417" w:rsidP="00441417">
      <w:pPr>
        <w:spacing w:after="0"/>
        <w:rPr>
          <w:rFonts w:eastAsia="Times New Roman" w:cs="Tahoma"/>
          <w:szCs w:val="20"/>
          <w:lang w:eastAsia="cs-CZ"/>
        </w:rPr>
      </w:pPr>
      <w:r w:rsidRPr="00441417">
        <w:rPr>
          <w:rFonts w:eastAsia="Times New Roman" w:cs="Tahoma"/>
          <w:szCs w:val="20"/>
          <w:lang w:eastAsia="cs-CZ"/>
        </w:rPr>
        <w:t xml:space="preserve">s uzavřením smlouvy o dílo: „Plavecký stadion Strakonice – náprava havarijního stavu zastřešení bazénové haly – nájem za lešení a jeřáb v době přerušení stavby“  mezi městem Strakonice a společností PRIMA, akciová společnost, Raisova 1004, 386 01 Strakonice, IČ: 47239743, jejímž předmětem je proplacení  pronájmu vnitřního prostorového lešení, vnějšího fasádního lešení a věžového jeřábu po dobu, po kterou nebylo možno na stavbě pokračovat. Práce na realizaci opravy havarijního stavu střešní konstrukce nad bazénovou halou byly na doporučení statika přerušeny v období od </w:t>
      </w:r>
      <w:proofErr w:type="gramStart"/>
      <w:r w:rsidRPr="00441417">
        <w:rPr>
          <w:rFonts w:eastAsia="Times New Roman" w:cs="Tahoma"/>
          <w:szCs w:val="20"/>
          <w:lang w:eastAsia="cs-CZ"/>
        </w:rPr>
        <w:t>26.</w:t>
      </w:r>
      <w:r w:rsidR="004B6CCA">
        <w:rPr>
          <w:rFonts w:eastAsia="Times New Roman" w:cs="Tahoma"/>
          <w:szCs w:val="20"/>
          <w:lang w:eastAsia="cs-CZ"/>
        </w:rPr>
        <w:t>0</w:t>
      </w:r>
      <w:r w:rsidRPr="00441417">
        <w:rPr>
          <w:rFonts w:eastAsia="Times New Roman" w:cs="Tahoma"/>
          <w:szCs w:val="20"/>
          <w:lang w:eastAsia="cs-CZ"/>
        </w:rPr>
        <w:t>7.2021</w:t>
      </w:r>
      <w:proofErr w:type="gramEnd"/>
      <w:r w:rsidRPr="00441417">
        <w:rPr>
          <w:rFonts w:eastAsia="Times New Roman" w:cs="Tahoma"/>
          <w:szCs w:val="20"/>
          <w:lang w:eastAsia="cs-CZ"/>
        </w:rPr>
        <w:t xml:space="preserve"> do 21.</w:t>
      </w:r>
      <w:r w:rsidR="004D7E76">
        <w:rPr>
          <w:rFonts w:eastAsia="Times New Roman" w:cs="Tahoma"/>
          <w:szCs w:val="20"/>
          <w:lang w:eastAsia="cs-CZ"/>
        </w:rPr>
        <w:t>0</w:t>
      </w:r>
      <w:r w:rsidRPr="00441417">
        <w:rPr>
          <w:rFonts w:eastAsia="Times New Roman" w:cs="Tahoma"/>
          <w:szCs w:val="20"/>
          <w:lang w:eastAsia="cs-CZ"/>
        </w:rPr>
        <w:t xml:space="preserve">9.2021. Jedná se celkem o 57 dní přerušení stavby. Důvodem přerušení prací byla nutnost dopracování potřebné výkresové a statické části projektové dokumentace pro nutné opravy a nové konstrukce </w:t>
      </w:r>
      <w:r>
        <w:rPr>
          <w:rFonts w:eastAsia="Times New Roman" w:cs="Tahoma"/>
          <w:szCs w:val="20"/>
          <w:lang w:eastAsia="cs-CZ"/>
        </w:rPr>
        <w:t>v havarijním stavu (atiky), které byly zjištěny při realizaci střechy po odkrytí konstrukcí navazujících na střešní konstrukci a které realizačně souvisí s touto střešní konstrukcí,</w:t>
      </w:r>
      <w:r w:rsidRPr="00441417">
        <w:rPr>
          <w:rFonts w:eastAsia="Times New Roman" w:cs="Tahoma"/>
          <w:szCs w:val="20"/>
          <w:lang w:eastAsia="cs-CZ"/>
        </w:rPr>
        <w:t xml:space="preserve"> a jejich smluvní odsouhlasení objednatelem. </w:t>
      </w:r>
    </w:p>
    <w:p w:rsidR="00441417" w:rsidRPr="00441417" w:rsidRDefault="00441417" w:rsidP="00441417">
      <w:pPr>
        <w:spacing w:after="0"/>
        <w:rPr>
          <w:rFonts w:eastAsia="Times New Roman" w:cs="Tahoma"/>
          <w:szCs w:val="20"/>
          <w:lang w:eastAsia="cs-CZ"/>
        </w:rPr>
      </w:pPr>
      <w:r w:rsidRPr="00441417">
        <w:rPr>
          <w:rFonts w:eastAsia="Times New Roman" w:cs="Tahoma"/>
          <w:szCs w:val="20"/>
          <w:lang w:eastAsia="cs-CZ"/>
        </w:rPr>
        <w:t>Cena za pronájem vnitřního prostorového lešení, vnějšího fasádního lešení a věžového jeřábu po dobu 57 dní, kdy byly práce na stavbě zastaveny, činí  969.271,00 Kč bez DPH, tzn. 1.172.818,00 Kč včetně DPH 21 %.</w:t>
      </w:r>
    </w:p>
    <w:p w:rsidR="00441417" w:rsidRPr="00441417" w:rsidRDefault="00441417" w:rsidP="00441417">
      <w:pPr>
        <w:pStyle w:val="Nadpis3"/>
        <w:rPr>
          <w:rFonts w:eastAsia="Times New Roman" w:cs="Tahoma"/>
          <w:b w:val="0"/>
          <w:szCs w:val="20"/>
          <w:lang w:eastAsia="cs-CZ"/>
        </w:rPr>
      </w:pPr>
      <w:r w:rsidRPr="00441417">
        <w:rPr>
          <w:rFonts w:eastAsia="Times New Roman" w:cs="Tahoma"/>
          <w:szCs w:val="20"/>
          <w:lang w:eastAsia="cs-CZ"/>
        </w:rPr>
        <w:t>III. Pověřuje</w:t>
      </w:r>
    </w:p>
    <w:p w:rsidR="00441417" w:rsidRPr="00441417" w:rsidRDefault="00441417" w:rsidP="00441417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41417">
        <w:rPr>
          <w:rFonts w:eastAsia="Times New Roman" w:cs="Tahoma"/>
          <w:szCs w:val="20"/>
          <w:lang w:eastAsia="cs-CZ"/>
        </w:rPr>
        <w:t xml:space="preserve">starostu města podpisem předmětné smlouvy o dílo. </w:t>
      </w:r>
    </w:p>
    <w:p w:rsidR="004119D8" w:rsidRPr="00441417" w:rsidRDefault="004119D8" w:rsidP="00805589">
      <w:pPr>
        <w:pStyle w:val="Bezmezer"/>
      </w:pPr>
    </w:p>
    <w:p w:rsidR="00A62D02" w:rsidRPr="00A62D02" w:rsidRDefault="00A62D02" w:rsidP="00A62D02">
      <w:pPr>
        <w:pStyle w:val="Nadpis2"/>
      </w:pPr>
      <w:r>
        <w:t>3</w:t>
      </w:r>
      <w:r w:rsidRPr="00A62D02">
        <w:t xml:space="preserve">) Rekonstrukce elektroinstalace části </w:t>
      </w:r>
      <w:proofErr w:type="gramStart"/>
      <w:r w:rsidRPr="00A62D02">
        <w:t>objektu ,,A“ – prostory</w:t>
      </w:r>
      <w:proofErr w:type="gramEnd"/>
      <w:r w:rsidRPr="00A62D02">
        <w:t>, které sloužily pro ubytování bezdomovců v době pandemie</w:t>
      </w:r>
    </w:p>
    <w:p w:rsidR="00C36A5B" w:rsidRDefault="00C36A5B" w:rsidP="00A62D02">
      <w:pPr>
        <w:widowControl w:val="0"/>
        <w:overflowPunct w:val="0"/>
        <w:spacing w:after="0"/>
        <w:rPr>
          <w:rFonts w:eastAsia="Times New Roman" w:cs="Tahoma"/>
          <w:szCs w:val="20"/>
          <w:lang w:eastAsia="cs-CZ"/>
        </w:rPr>
      </w:pPr>
    </w:p>
    <w:p w:rsidR="00A62D02" w:rsidRPr="00A62D02" w:rsidRDefault="00A62D02" w:rsidP="00A62D02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A62D02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A62D02" w:rsidRPr="00A62D02" w:rsidRDefault="00A62D02" w:rsidP="00C36A5B">
      <w:pPr>
        <w:pStyle w:val="Bezmezer"/>
        <w:rPr>
          <w:lang w:eastAsia="ar-SA"/>
        </w:rPr>
      </w:pPr>
      <w:r w:rsidRPr="00A62D02">
        <w:rPr>
          <w:lang w:eastAsia="ar-SA"/>
        </w:rPr>
        <w:t xml:space="preserve">RM po projednání </w:t>
      </w:r>
    </w:p>
    <w:p w:rsidR="00A62D02" w:rsidRPr="00C36A5B" w:rsidRDefault="00A62D02" w:rsidP="00C36A5B">
      <w:pPr>
        <w:pStyle w:val="Nadpis3"/>
        <w:rPr>
          <w:rFonts w:eastAsia="Times New Roman"/>
          <w:lang w:eastAsia="ar-SA"/>
        </w:rPr>
      </w:pPr>
      <w:r w:rsidRPr="00C36A5B">
        <w:rPr>
          <w:rFonts w:eastAsia="Times New Roman"/>
          <w:lang w:eastAsia="ar-SA"/>
        </w:rPr>
        <w:t>I. Souhlasí</w:t>
      </w:r>
    </w:p>
    <w:p w:rsidR="00A62D02" w:rsidRPr="00A62D02" w:rsidRDefault="00A62D02" w:rsidP="00C36A5B">
      <w:pPr>
        <w:pStyle w:val="Bezmezer"/>
      </w:pPr>
      <w:r w:rsidRPr="00A62D02">
        <w:rPr>
          <w:bCs/>
          <w:lang w:eastAsia="cs-CZ"/>
        </w:rPr>
        <w:t xml:space="preserve">s oslovením pouze společnosti </w:t>
      </w:r>
      <w:r w:rsidRPr="00A62D02">
        <w:rPr>
          <w:lang w:eastAsia="cs-CZ"/>
        </w:rPr>
        <w:t xml:space="preserve">UNIELEKTRO Strakonice s.r.o., Radošovice 149, </w:t>
      </w:r>
      <w:r w:rsidR="00C36A5B" w:rsidRPr="00A62D02">
        <w:rPr>
          <w:lang w:eastAsia="cs-CZ"/>
        </w:rPr>
        <w:t>386 01</w:t>
      </w:r>
      <w:r w:rsidR="00C36A5B">
        <w:rPr>
          <w:lang w:eastAsia="cs-CZ"/>
        </w:rPr>
        <w:t xml:space="preserve"> </w:t>
      </w:r>
      <w:r w:rsidRPr="00A62D02">
        <w:rPr>
          <w:lang w:eastAsia="cs-CZ"/>
        </w:rPr>
        <w:t>Strakonice,         IČ</w:t>
      </w:r>
      <w:r w:rsidR="00C36A5B">
        <w:rPr>
          <w:lang w:eastAsia="cs-CZ"/>
        </w:rPr>
        <w:t>:</w:t>
      </w:r>
      <w:r w:rsidRPr="00A62D02">
        <w:rPr>
          <w:lang w:eastAsia="cs-CZ"/>
        </w:rPr>
        <w:t xml:space="preserve"> 47239514</w:t>
      </w:r>
      <w:r w:rsidRPr="00A62D02">
        <w:rPr>
          <w:bCs/>
          <w:lang w:eastAsia="cs-CZ"/>
        </w:rPr>
        <w:t xml:space="preserve">, </w:t>
      </w:r>
      <w:r w:rsidRPr="00A62D02">
        <w:rPr>
          <w:snapToGrid w:val="0"/>
          <w:lang w:eastAsia="cs-CZ"/>
        </w:rPr>
        <w:t>k podání nabídky na realizaci akce „</w:t>
      </w:r>
      <w:r w:rsidRPr="00A62D02">
        <w:rPr>
          <w:rFonts w:eastAsiaTheme="majorEastAsia" w:cstheme="majorBidi"/>
          <w:lang w:eastAsia="cs-CZ"/>
        </w:rPr>
        <w:t xml:space="preserve">Rekonstrukce </w:t>
      </w:r>
      <w:r w:rsidRPr="00A62D02">
        <w:rPr>
          <w:lang w:eastAsia="cs-CZ"/>
        </w:rPr>
        <w:t xml:space="preserve">části </w:t>
      </w:r>
      <w:proofErr w:type="gramStart"/>
      <w:r w:rsidRPr="00A62D02">
        <w:rPr>
          <w:lang w:eastAsia="cs-CZ"/>
        </w:rPr>
        <w:t>objektu ,,A“ – prostory</w:t>
      </w:r>
      <w:proofErr w:type="gramEnd"/>
      <w:r w:rsidRPr="00A62D02">
        <w:rPr>
          <w:lang w:eastAsia="cs-CZ"/>
        </w:rPr>
        <w:t>, které sloužily pro ubytování bezdomovců</w:t>
      </w:r>
      <w:r w:rsidRPr="00A62D02">
        <w:t>“, a to z toho důvodu, že společnost disponuje příslušnou technikou a zkušenostmi s obdobnými akcemi.</w:t>
      </w:r>
    </w:p>
    <w:p w:rsidR="00A62D02" w:rsidRPr="00C36A5B" w:rsidRDefault="00A62D02" w:rsidP="00C36A5B">
      <w:pPr>
        <w:pStyle w:val="Nadpis3"/>
        <w:rPr>
          <w:rFonts w:eastAsia="Times New Roman"/>
          <w:lang w:eastAsia="cs-CZ"/>
        </w:rPr>
      </w:pPr>
      <w:r w:rsidRPr="00C36A5B">
        <w:rPr>
          <w:rFonts w:eastAsia="Times New Roman"/>
          <w:lang w:eastAsia="cs-CZ"/>
        </w:rPr>
        <w:t>II. Souhlasí</w:t>
      </w:r>
    </w:p>
    <w:p w:rsidR="00A62D02" w:rsidRPr="00A62D02" w:rsidRDefault="00A62D02" w:rsidP="00C36A5B">
      <w:pPr>
        <w:pStyle w:val="Bezmezer"/>
        <w:rPr>
          <w:lang w:eastAsia="cs-CZ"/>
        </w:rPr>
      </w:pPr>
      <w:r w:rsidRPr="00A62D02">
        <w:rPr>
          <w:lang w:eastAsia="cs-CZ"/>
        </w:rPr>
        <w:t xml:space="preserve">s objednáním realizace akce </w:t>
      </w:r>
      <w:r w:rsidRPr="00A62D02">
        <w:rPr>
          <w:snapToGrid w:val="0"/>
          <w:lang w:eastAsia="cs-CZ"/>
        </w:rPr>
        <w:t>„</w:t>
      </w:r>
      <w:r w:rsidRPr="00A62D02">
        <w:rPr>
          <w:rFonts w:eastAsiaTheme="majorEastAsia" w:cstheme="majorBidi"/>
          <w:lang w:eastAsia="cs-CZ"/>
        </w:rPr>
        <w:t xml:space="preserve">Rekonstrukce </w:t>
      </w:r>
      <w:r w:rsidRPr="00A62D02">
        <w:rPr>
          <w:lang w:eastAsia="cs-CZ"/>
        </w:rPr>
        <w:t xml:space="preserve">části </w:t>
      </w:r>
      <w:proofErr w:type="gramStart"/>
      <w:r w:rsidRPr="00A62D02">
        <w:rPr>
          <w:lang w:eastAsia="cs-CZ"/>
        </w:rPr>
        <w:t>objektu ,,A“ – prostory</w:t>
      </w:r>
      <w:proofErr w:type="gramEnd"/>
      <w:r w:rsidRPr="00A62D02">
        <w:rPr>
          <w:lang w:eastAsia="cs-CZ"/>
        </w:rPr>
        <w:t>, které sloužily pro ubytování bezdomovců</w:t>
      </w:r>
      <w:r w:rsidRPr="00A62D02">
        <w:t xml:space="preserve">“ u společnosti </w:t>
      </w:r>
      <w:r w:rsidRPr="00A62D02">
        <w:rPr>
          <w:lang w:eastAsia="cs-CZ"/>
        </w:rPr>
        <w:t>UNIELEKTRO</w:t>
      </w:r>
      <w:r w:rsidR="00C36A5B">
        <w:rPr>
          <w:lang w:eastAsia="cs-CZ"/>
        </w:rPr>
        <w:t xml:space="preserve"> </w:t>
      </w:r>
      <w:r w:rsidRPr="00A62D02">
        <w:rPr>
          <w:lang w:eastAsia="cs-CZ"/>
        </w:rPr>
        <w:t xml:space="preserve"> Strakonice s. r. o., Radošovice</w:t>
      </w:r>
      <w:r w:rsidR="00C36A5B">
        <w:rPr>
          <w:lang w:eastAsia="cs-CZ"/>
        </w:rPr>
        <w:t xml:space="preserve"> </w:t>
      </w:r>
      <w:r w:rsidRPr="00A62D02">
        <w:rPr>
          <w:lang w:eastAsia="cs-CZ"/>
        </w:rPr>
        <w:t xml:space="preserve">149, </w:t>
      </w:r>
      <w:r w:rsidR="00C36A5B" w:rsidRPr="00A62D02">
        <w:rPr>
          <w:lang w:eastAsia="cs-CZ"/>
        </w:rPr>
        <w:t>386 01</w:t>
      </w:r>
      <w:r w:rsidR="00C36A5B">
        <w:rPr>
          <w:lang w:eastAsia="cs-CZ"/>
        </w:rPr>
        <w:t xml:space="preserve"> </w:t>
      </w:r>
      <w:r w:rsidRPr="00A62D02">
        <w:rPr>
          <w:lang w:eastAsia="cs-CZ"/>
        </w:rPr>
        <w:t xml:space="preserve">Strakonice, </w:t>
      </w:r>
      <w:r w:rsidR="004D7E76">
        <w:rPr>
          <w:lang w:eastAsia="cs-CZ"/>
        </w:rPr>
        <w:br/>
      </w:r>
      <w:r w:rsidRPr="00A62D02">
        <w:rPr>
          <w:lang w:eastAsia="cs-CZ"/>
        </w:rPr>
        <w:t>IČ</w:t>
      </w:r>
      <w:r w:rsidR="00C36A5B">
        <w:rPr>
          <w:lang w:eastAsia="cs-CZ"/>
        </w:rPr>
        <w:t>:</w:t>
      </w:r>
      <w:r w:rsidR="007936E2">
        <w:rPr>
          <w:lang w:eastAsia="cs-CZ"/>
        </w:rPr>
        <w:t xml:space="preserve"> 47239514, za cenu 93.</w:t>
      </w:r>
      <w:r w:rsidRPr="00A62D02">
        <w:rPr>
          <w:lang w:eastAsia="cs-CZ"/>
        </w:rPr>
        <w:t xml:space="preserve">747 Kč bez DPH, termín realizace do </w:t>
      </w:r>
      <w:proofErr w:type="gramStart"/>
      <w:r w:rsidRPr="00A62D02">
        <w:rPr>
          <w:lang w:eastAsia="cs-CZ"/>
        </w:rPr>
        <w:t>31.12.2021</w:t>
      </w:r>
      <w:proofErr w:type="gramEnd"/>
      <w:r w:rsidRPr="00A62D02">
        <w:rPr>
          <w:lang w:eastAsia="cs-CZ"/>
        </w:rPr>
        <w:t>.</w:t>
      </w:r>
    </w:p>
    <w:p w:rsidR="00A62D02" w:rsidRPr="00C36A5B" w:rsidRDefault="00A62D02" w:rsidP="00C36A5B">
      <w:pPr>
        <w:pStyle w:val="Nadpis3"/>
        <w:rPr>
          <w:rFonts w:eastAsia="Times New Roman"/>
          <w:lang w:eastAsia="cs-CZ"/>
        </w:rPr>
      </w:pPr>
      <w:r w:rsidRPr="00C36A5B">
        <w:rPr>
          <w:rFonts w:eastAsia="Times New Roman"/>
          <w:lang w:eastAsia="cs-CZ"/>
        </w:rPr>
        <w:t>III. Pověřuje</w:t>
      </w:r>
    </w:p>
    <w:p w:rsidR="00A62D02" w:rsidRPr="00A62D02" w:rsidRDefault="00A62D02" w:rsidP="00805589">
      <w:pPr>
        <w:pStyle w:val="Bezmezer"/>
        <w:rPr>
          <w:lang w:eastAsia="cs-CZ"/>
        </w:rPr>
      </w:pPr>
      <w:r w:rsidRPr="00A62D02">
        <w:rPr>
          <w:lang w:eastAsia="cs-CZ"/>
        </w:rPr>
        <w:t xml:space="preserve">vedoucí majetkového odboru podpisem příslušné objednávky. </w:t>
      </w:r>
    </w:p>
    <w:p w:rsidR="00A62D02" w:rsidRPr="00A62D02" w:rsidRDefault="00A62D02" w:rsidP="00805589">
      <w:pPr>
        <w:pStyle w:val="Bezmezer"/>
        <w:rPr>
          <w:rFonts w:eastAsia="Times New Roman" w:cs="Tahoma"/>
          <w:b/>
          <w:szCs w:val="20"/>
          <w:lang w:eastAsia="cs-CZ"/>
        </w:rPr>
      </w:pPr>
    </w:p>
    <w:p w:rsidR="007860D2" w:rsidRDefault="007860D2" w:rsidP="006B52DB">
      <w:pPr>
        <w:shd w:val="clear" w:color="auto" w:fill="FFFFFF" w:themeFill="background1"/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</w:p>
    <w:p w:rsidR="004A0D31" w:rsidRPr="004A0D31" w:rsidRDefault="004A0D31" w:rsidP="004B6CCA">
      <w:pPr>
        <w:pStyle w:val="Nadpis2"/>
      </w:pPr>
      <w:r>
        <w:lastRenderedPageBreak/>
        <w:t>4</w:t>
      </w:r>
      <w:r w:rsidRPr="004A0D31">
        <w:t>) Společenství vlastníků pro dům číslo popisné  810-811, Zahradní ulice, Strakonice – upřesnění usnesení RM</w:t>
      </w:r>
    </w:p>
    <w:p w:rsidR="004A0D31" w:rsidRPr="004A0D31" w:rsidRDefault="004A0D31" w:rsidP="004A0D31">
      <w:pPr>
        <w:spacing w:after="0"/>
        <w:rPr>
          <w:rFonts w:eastAsia="Times New Roman" w:cs="Times New Roman"/>
          <w:szCs w:val="24"/>
          <w:lang w:eastAsia="cs-CZ"/>
        </w:rPr>
      </w:pPr>
    </w:p>
    <w:p w:rsidR="004A0D31" w:rsidRPr="004A0D31" w:rsidRDefault="004A0D31" w:rsidP="004A0D31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A0D3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4A0D31" w:rsidRPr="004A0D31" w:rsidRDefault="004A0D31" w:rsidP="004A0D31">
      <w:pPr>
        <w:spacing w:after="0"/>
        <w:rPr>
          <w:rFonts w:eastAsia="Times New Roman" w:cs="Tahoma"/>
          <w:szCs w:val="20"/>
          <w:lang w:eastAsia="cs-CZ"/>
        </w:rPr>
      </w:pPr>
      <w:r w:rsidRPr="004A0D31">
        <w:rPr>
          <w:rFonts w:eastAsia="Times New Roman" w:cs="Tahoma"/>
          <w:szCs w:val="20"/>
          <w:lang w:eastAsia="cs-CZ"/>
        </w:rPr>
        <w:t>RM po projednání</w:t>
      </w:r>
    </w:p>
    <w:p w:rsidR="004A0D31" w:rsidRPr="004A0D31" w:rsidRDefault="004A0D31" w:rsidP="008A64A6">
      <w:pPr>
        <w:pStyle w:val="Nadpis3"/>
        <w:rPr>
          <w:rFonts w:eastAsia="Times New Roman"/>
          <w:lang w:eastAsia="cs-CZ"/>
        </w:rPr>
      </w:pPr>
      <w:r w:rsidRPr="004A0D31">
        <w:rPr>
          <w:rFonts w:eastAsia="Times New Roman"/>
          <w:lang w:eastAsia="cs-CZ"/>
        </w:rPr>
        <w:t xml:space="preserve">I. Revokuje </w:t>
      </w:r>
    </w:p>
    <w:p w:rsidR="004A0D31" w:rsidRDefault="004A0D31" w:rsidP="008A64A6">
      <w:pPr>
        <w:pStyle w:val="Bezmezer"/>
        <w:rPr>
          <w:lang w:eastAsia="cs-CZ"/>
        </w:rPr>
      </w:pPr>
      <w:r>
        <w:rPr>
          <w:lang w:eastAsia="cs-CZ"/>
        </w:rPr>
        <w:t xml:space="preserve">usnesení RM číslo 1902/2021 ze dne 21. července 2021. </w:t>
      </w:r>
    </w:p>
    <w:p w:rsidR="004A0D31" w:rsidRPr="004A0D31" w:rsidRDefault="004A0D31" w:rsidP="008A64A6">
      <w:pPr>
        <w:pStyle w:val="Nadpis3"/>
        <w:rPr>
          <w:rFonts w:eastAsia="Times New Roman"/>
          <w:lang w:eastAsia="cs-CZ"/>
        </w:rPr>
      </w:pPr>
      <w:r w:rsidRPr="004A0D31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4A0D31">
        <w:rPr>
          <w:rFonts w:eastAsia="Times New Roman"/>
          <w:lang w:eastAsia="cs-CZ"/>
        </w:rPr>
        <w:t xml:space="preserve">. Souhlasí </w:t>
      </w:r>
    </w:p>
    <w:p w:rsidR="004A0D31" w:rsidRPr="004A0D31" w:rsidRDefault="004A0D31" w:rsidP="004A0D31">
      <w:pPr>
        <w:spacing w:after="0"/>
        <w:rPr>
          <w:rFonts w:eastAsia="Times New Roman" w:cs="Times New Roman"/>
          <w:szCs w:val="24"/>
          <w:lang w:eastAsia="cs-CZ"/>
        </w:rPr>
      </w:pPr>
      <w:r w:rsidRPr="004A0D31">
        <w:rPr>
          <w:rFonts w:eastAsia="Times New Roman" w:cs="Times New Roman"/>
          <w:szCs w:val="24"/>
          <w:lang w:eastAsia="cs-CZ"/>
        </w:rPr>
        <w:t xml:space="preserve">s uzavřením smlouvy o výpůjčce, </w:t>
      </w:r>
      <w:r w:rsidRPr="004A0D31">
        <w:rPr>
          <w:rFonts w:eastAsia="Times New Roman" w:cs="Tahoma"/>
          <w:szCs w:val="20"/>
          <w:lang w:eastAsia="cs-CZ"/>
        </w:rPr>
        <w:t xml:space="preserve">týkající se pozemku p. č. 563/53 v katastrálním území Strakonice </w:t>
      </w:r>
      <w:r w:rsidRPr="004A0D31">
        <w:rPr>
          <w:rFonts w:eastAsia="Times New Roman" w:cs="Times New Roman"/>
          <w:szCs w:val="24"/>
          <w:lang w:eastAsia="cs-CZ"/>
        </w:rPr>
        <w:t>za účelem jeho užívání v souvislosti s bytovým domem č. p. 810-811, Zahradní ulice, Strakonice.</w:t>
      </w:r>
    </w:p>
    <w:p w:rsidR="004A0D31" w:rsidRPr="004A0D31" w:rsidRDefault="004A0D31" w:rsidP="004A0D31">
      <w:pPr>
        <w:spacing w:after="0"/>
        <w:rPr>
          <w:rFonts w:eastAsia="Times New Roman" w:cs="Tahoma"/>
          <w:szCs w:val="20"/>
          <w:lang w:eastAsia="cs-CZ"/>
        </w:rPr>
      </w:pPr>
      <w:r w:rsidRPr="004A0D31">
        <w:rPr>
          <w:rFonts w:eastAsia="Times New Roman" w:cs="Tahoma"/>
          <w:szCs w:val="20"/>
          <w:lang w:eastAsia="cs-CZ"/>
        </w:rPr>
        <w:t>Smlouva o výpůjčce bude uzavřena se Společenství vlastníků pro dům čp. 810-811, ulice Zahradní, Strakonice, Strakonice I, Zahradní 811, IČ</w:t>
      </w:r>
      <w:r w:rsidR="00231F75">
        <w:rPr>
          <w:rFonts w:eastAsia="Times New Roman" w:cs="Tahoma"/>
          <w:szCs w:val="20"/>
          <w:lang w:eastAsia="cs-CZ"/>
        </w:rPr>
        <w:t>:</w:t>
      </w:r>
      <w:r w:rsidRPr="004A0D31">
        <w:rPr>
          <w:rFonts w:eastAsia="Times New Roman" w:cs="Tahoma"/>
          <w:szCs w:val="20"/>
          <w:lang w:eastAsia="cs-CZ"/>
        </w:rPr>
        <w:t xml:space="preserve"> 26097991</w:t>
      </w:r>
      <w:r w:rsidRPr="004A0D31">
        <w:rPr>
          <w:rFonts w:eastAsia="Times New Roman" w:cs="Times New Roman"/>
          <w:szCs w:val="24"/>
          <w:lang w:eastAsia="cs-CZ"/>
        </w:rPr>
        <w:t>,</w:t>
      </w:r>
      <w:r w:rsidRPr="004A0D31">
        <w:rPr>
          <w:rFonts w:eastAsia="Times New Roman" w:cs="Tahoma"/>
          <w:szCs w:val="20"/>
          <w:lang w:eastAsia="cs-CZ"/>
        </w:rPr>
        <w:t xml:space="preserve"> na dobu </w:t>
      </w:r>
      <w:proofErr w:type="gramStart"/>
      <w:r w:rsidRPr="004A0D31">
        <w:rPr>
          <w:rFonts w:eastAsia="Times New Roman" w:cs="Tahoma"/>
          <w:szCs w:val="20"/>
          <w:lang w:eastAsia="cs-CZ"/>
        </w:rPr>
        <w:t>neurčitou</w:t>
      </w:r>
      <w:proofErr w:type="gramEnd"/>
      <w:r w:rsidRPr="004A0D31">
        <w:rPr>
          <w:rFonts w:eastAsia="Times New Roman" w:cs="Tahoma"/>
          <w:szCs w:val="20"/>
          <w:lang w:eastAsia="cs-CZ"/>
        </w:rPr>
        <w:t xml:space="preserve"> s 3 měsíční výpovědní </w:t>
      </w:r>
      <w:proofErr w:type="gramStart"/>
      <w:r w:rsidRPr="004A0D31">
        <w:rPr>
          <w:rFonts w:eastAsia="Times New Roman" w:cs="Tahoma"/>
          <w:szCs w:val="20"/>
          <w:lang w:eastAsia="cs-CZ"/>
        </w:rPr>
        <w:t>lhůtou</w:t>
      </w:r>
      <w:r w:rsidR="004B6CCA">
        <w:rPr>
          <w:rFonts w:eastAsia="Times New Roman" w:cs="Tahoma"/>
          <w:szCs w:val="20"/>
          <w:lang w:eastAsia="cs-CZ"/>
        </w:rPr>
        <w:t xml:space="preserve"> </w:t>
      </w:r>
      <w:r w:rsidRPr="004A0D31">
        <w:rPr>
          <w:rFonts w:eastAsia="Times New Roman" w:cs="Tahoma"/>
          <w:szCs w:val="20"/>
          <w:lang w:eastAsia="cs-CZ"/>
        </w:rPr>
        <w:t>a dále</w:t>
      </w:r>
      <w:proofErr w:type="gramEnd"/>
      <w:r w:rsidRPr="004A0D31">
        <w:rPr>
          <w:rFonts w:eastAsia="Times New Roman" w:cs="Tahoma"/>
          <w:szCs w:val="20"/>
          <w:lang w:eastAsia="cs-CZ"/>
        </w:rPr>
        <w:t xml:space="preserve"> s tím, že pozemek bude užíván bez toho, aby došlo k osazení zákazové značky, a dále pozemek bude i nadále veřejně přístupný.</w:t>
      </w:r>
    </w:p>
    <w:p w:rsidR="004A0D31" w:rsidRPr="004A0D31" w:rsidRDefault="004A0D31" w:rsidP="004A0D31">
      <w:pPr>
        <w:spacing w:after="0"/>
        <w:rPr>
          <w:rFonts w:eastAsia="Times New Roman" w:cs="Times New Roman"/>
          <w:szCs w:val="24"/>
          <w:lang w:eastAsia="cs-CZ"/>
        </w:rPr>
      </w:pPr>
      <w:r w:rsidRPr="004A0D31">
        <w:rPr>
          <w:rFonts w:eastAsia="Times New Roman" w:cs="Tahoma"/>
          <w:szCs w:val="20"/>
          <w:lang w:eastAsia="cs-CZ"/>
        </w:rPr>
        <w:t xml:space="preserve">Výše pokut, stanovených v předmětné smlouvě, týkající se všech závazků vypůjčitele k předmětu výpůjčky jsou stanoveny na výši 10.000 Kč za každý započatý den, v němž je tato povinnost porušena. </w:t>
      </w:r>
    </w:p>
    <w:p w:rsidR="004A0D31" w:rsidRPr="004A0D31" w:rsidRDefault="004A0D31" w:rsidP="00482921">
      <w:pPr>
        <w:pStyle w:val="Nadpis3"/>
        <w:rPr>
          <w:rFonts w:eastAsia="Times New Roman"/>
          <w:lang w:eastAsia="cs-CZ"/>
        </w:rPr>
      </w:pPr>
      <w:r w:rsidRPr="004A0D31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4A0D31">
        <w:rPr>
          <w:rFonts w:eastAsia="Times New Roman"/>
          <w:lang w:eastAsia="cs-CZ"/>
        </w:rPr>
        <w:t xml:space="preserve">I. Pověřuje </w:t>
      </w:r>
    </w:p>
    <w:p w:rsidR="004119D8" w:rsidRDefault="004A0D31" w:rsidP="004A0D31">
      <w:pPr>
        <w:spacing w:after="0"/>
        <w:rPr>
          <w:rFonts w:eastAsia="Calibri" w:cs="Times New Roman"/>
        </w:rPr>
      </w:pPr>
      <w:r w:rsidRPr="004A0D31">
        <w:rPr>
          <w:rFonts w:eastAsia="Calibri" w:cs="Times New Roman"/>
        </w:rPr>
        <w:t xml:space="preserve">starostu města podpisem předmětné smlouvy. </w:t>
      </w:r>
    </w:p>
    <w:p w:rsidR="004119D8" w:rsidRDefault="004119D8" w:rsidP="004A0D31">
      <w:pPr>
        <w:spacing w:after="0"/>
        <w:rPr>
          <w:rFonts w:eastAsia="Calibri" w:cs="Times New Roman"/>
        </w:rPr>
      </w:pPr>
    </w:p>
    <w:p w:rsidR="008D70DD" w:rsidRDefault="008D70DD" w:rsidP="008D70DD">
      <w:pPr>
        <w:pStyle w:val="Nadpis2"/>
      </w:pPr>
      <w:r>
        <w:t>5) Žádost o pronájem společného p</w:t>
      </w:r>
      <w:r w:rsidR="009C2606">
        <w:t>rostoru v objektu Velké náměstí</w:t>
      </w:r>
      <w:r>
        <w:t xml:space="preserve">, Strakonice </w:t>
      </w:r>
    </w:p>
    <w:p w:rsidR="008D70DD" w:rsidRDefault="008D70DD" w:rsidP="008D70DD">
      <w:pPr>
        <w:spacing w:after="0"/>
      </w:pPr>
    </w:p>
    <w:p w:rsidR="008D70DD" w:rsidRPr="00AA77C5" w:rsidRDefault="008D70DD" w:rsidP="008D70DD">
      <w:pPr>
        <w:spacing w:after="0"/>
        <w:rPr>
          <w:rFonts w:cs="Tahoma"/>
          <w:b/>
          <w:bCs/>
          <w:szCs w:val="20"/>
          <w:u w:val="single"/>
        </w:rPr>
      </w:pPr>
      <w:r w:rsidRPr="00AA77C5">
        <w:rPr>
          <w:rFonts w:cs="Tahoma"/>
          <w:b/>
          <w:bCs/>
          <w:szCs w:val="20"/>
          <w:u w:val="single"/>
        </w:rPr>
        <w:t xml:space="preserve">Návrh usnesení: </w:t>
      </w:r>
    </w:p>
    <w:p w:rsidR="008D70DD" w:rsidRPr="00AA77C5" w:rsidRDefault="008D70DD" w:rsidP="008D70DD">
      <w:pPr>
        <w:spacing w:after="0"/>
        <w:rPr>
          <w:rFonts w:cs="Tahoma"/>
          <w:szCs w:val="20"/>
        </w:rPr>
      </w:pPr>
      <w:r w:rsidRPr="00AA77C5">
        <w:rPr>
          <w:rFonts w:cs="Tahoma"/>
          <w:szCs w:val="20"/>
        </w:rPr>
        <w:t>RM po projednání</w:t>
      </w:r>
    </w:p>
    <w:p w:rsidR="008D70DD" w:rsidRPr="00AA77C5" w:rsidRDefault="008D70DD" w:rsidP="008D70DD">
      <w:pPr>
        <w:pStyle w:val="Nadpis3"/>
        <w:rPr>
          <w:rFonts w:cs="Tahoma"/>
          <w:szCs w:val="20"/>
        </w:rPr>
      </w:pPr>
      <w:r w:rsidRPr="00AA77C5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Nes</w:t>
      </w:r>
      <w:r w:rsidRPr="00AA77C5">
        <w:rPr>
          <w:rFonts w:cs="Tahoma"/>
          <w:szCs w:val="20"/>
        </w:rPr>
        <w:t xml:space="preserve">ouhlasí </w:t>
      </w:r>
    </w:p>
    <w:p w:rsidR="008D70DD" w:rsidRPr="00F16026" w:rsidRDefault="008D70DD" w:rsidP="008D70DD">
      <w:pPr>
        <w:spacing w:after="0"/>
        <w:rPr>
          <w:rFonts w:cs="Tahoma"/>
          <w:szCs w:val="20"/>
        </w:rPr>
      </w:pPr>
      <w:r w:rsidRPr="00F16026">
        <w:rPr>
          <w:rFonts w:cs="Tahoma"/>
          <w:szCs w:val="20"/>
        </w:rPr>
        <w:t>s pronájmem společných prostorů (bývalé prádeln</w:t>
      </w:r>
      <w:r w:rsidR="009C2606">
        <w:rPr>
          <w:rFonts w:cs="Tahoma"/>
          <w:szCs w:val="20"/>
        </w:rPr>
        <w:t>y) v přízemí domu Velké náměstí</w:t>
      </w:r>
      <w:r w:rsidRPr="00F16026">
        <w:rPr>
          <w:rFonts w:cs="Tahoma"/>
          <w:szCs w:val="20"/>
        </w:rPr>
        <w:t>, Strakonice, žadateli p.</w:t>
      </w:r>
      <w:r w:rsidR="00FD48CC">
        <w:rPr>
          <w:rFonts w:cs="Tahoma"/>
          <w:szCs w:val="20"/>
        </w:rPr>
        <w:t xml:space="preserve"> XX</w:t>
      </w:r>
      <w:bookmarkStart w:id="0" w:name="_GoBack"/>
      <w:bookmarkEnd w:id="0"/>
      <w:r w:rsidRPr="00F16026">
        <w:rPr>
          <w:rFonts w:cs="Tahoma"/>
          <w:szCs w:val="20"/>
        </w:rPr>
        <w:t xml:space="preserve"> z níže uvedených důvodů:</w:t>
      </w:r>
    </w:p>
    <w:p w:rsidR="008D70DD" w:rsidRDefault="008D70DD" w:rsidP="008D70DD">
      <w:pPr>
        <w:spacing w:after="0"/>
        <w:rPr>
          <w:rFonts w:cs="Tahoma"/>
          <w:szCs w:val="20"/>
        </w:rPr>
      </w:pPr>
      <w:r w:rsidRPr="00F16026">
        <w:rPr>
          <w:rFonts w:cs="Tahoma"/>
          <w:szCs w:val="20"/>
        </w:rPr>
        <w:t xml:space="preserve">- </w:t>
      </w:r>
      <w:r>
        <w:rPr>
          <w:rFonts w:cs="Tahoma"/>
          <w:szCs w:val="20"/>
        </w:rPr>
        <w:t xml:space="preserve">nejsou vytvořeny </w:t>
      </w:r>
      <w:r w:rsidRPr="00F16026">
        <w:rPr>
          <w:rFonts w:cs="Tahoma"/>
          <w:szCs w:val="20"/>
        </w:rPr>
        <w:t xml:space="preserve">vhodné </w:t>
      </w:r>
      <w:r>
        <w:rPr>
          <w:rFonts w:cs="Tahoma"/>
          <w:szCs w:val="20"/>
        </w:rPr>
        <w:t xml:space="preserve">podmínky k pronájmu prostorů </w:t>
      </w:r>
      <w:r w:rsidRPr="00F16026">
        <w:rPr>
          <w:rFonts w:cs="Tahoma"/>
          <w:szCs w:val="20"/>
        </w:rPr>
        <w:t xml:space="preserve"> k účelu navrhovanému žadatelem  (pořádání zájmových kroužků, tanec, hudba, doučování</w:t>
      </w:r>
      <w:r>
        <w:rPr>
          <w:rFonts w:cs="Tahoma"/>
          <w:szCs w:val="20"/>
        </w:rPr>
        <w:t>), jedná se o prostory</w:t>
      </w:r>
      <w:r w:rsidRPr="00F16026">
        <w:rPr>
          <w:rFonts w:cs="Tahoma"/>
          <w:szCs w:val="20"/>
        </w:rPr>
        <w:t xml:space="preserve"> bez</w:t>
      </w:r>
      <w:r>
        <w:rPr>
          <w:rFonts w:cs="Tahoma"/>
          <w:szCs w:val="20"/>
        </w:rPr>
        <w:t xml:space="preserve"> oken a bez</w:t>
      </w:r>
      <w:r w:rsidRPr="00F16026">
        <w:rPr>
          <w:rFonts w:cs="Tahoma"/>
          <w:szCs w:val="20"/>
        </w:rPr>
        <w:t xml:space="preserve"> hygienického zázemí</w:t>
      </w:r>
    </w:p>
    <w:p w:rsidR="008D70DD" w:rsidRPr="00F16026" w:rsidRDefault="008D70DD" w:rsidP="008D70D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-</w:t>
      </w:r>
      <w:r w:rsidRPr="00F16026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není reálné splnění </w:t>
      </w:r>
      <w:r w:rsidRPr="00F16026">
        <w:rPr>
          <w:rFonts w:cs="Tahoma"/>
          <w:szCs w:val="20"/>
        </w:rPr>
        <w:t>podmín</w:t>
      </w:r>
      <w:r>
        <w:rPr>
          <w:rFonts w:cs="Tahoma"/>
          <w:szCs w:val="20"/>
        </w:rPr>
        <w:t>e</w:t>
      </w:r>
      <w:r w:rsidRPr="00F16026">
        <w:rPr>
          <w:rFonts w:cs="Tahoma"/>
          <w:szCs w:val="20"/>
        </w:rPr>
        <w:t>k</w:t>
      </w:r>
      <w:r>
        <w:rPr>
          <w:rFonts w:cs="Tahoma"/>
          <w:szCs w:val="20"/>
        </w:rPr>
        <w:t xml:space="preserve">  změny</w:t>
      </w:r>
      <w:r w:rsidRPr="00F16026">
        <w:rPr>
          <w:rFonts w:cs="Tahoma"/>
          <w:szCs w:val="20"/>
        </w:rPr>
        <w:t xml:space="preserve"> užívání prostorů, </w:t>
      </w:r>
      <w:r>
        <w:rPr>
          <w:rFonts w:cs="Tahoma"/>
          <w:szCs w:val="20"/>
        </w:rPr>
        <w:t xml:space="preserve">ze společných prostorů domu na nebytové prostory určené k užívání za účelem </w:t>
      </w:r>
      <w:r w:rsidRPr="00F16026">
        <w:rPr>
          <w:rFonts w:cs="Tahoma"/>
          <w:szCs w:val="20"/>
        </w:rPr>
        <w:t>pořádání zájmových kroužků, tanec, hudba, doučování</w:t>
      </w:r>
      <w:r>
        <w:rPr>
          <w:rFonts w:cs="Tahoma"/>
          <w:szCs w:val="20"/>
        </w:rPr>
        <w:t xml:space="preserve">, jednalo by se o podmínky stanovené  orgány </w:t>
      </w:r>
      <w:r w:rsidRPr="00F16026">
        <w:rPr>
          <w:rFonts w:cs="Tahoma"/>
          <w:szCs w:val="20"/>
        </w:rPr>
        <w:t xml:space="preserve">KHS </w:t>
      </w:r>
      <w:proofErr w:type="spellStart"/>
      <w:r w:rsidRPr="00F16026">
        <w:rPr>
          <w:rFonts w:cs="Tahoma"/>
          <w:szCs w:val="20"/>
        </w:rPr>
        <w:t>JčK</w:t>
      </w:r>
      <w:proofErr w:type="spellEnd"/>
      <w:r w:rsidRPr="00F16026">
        <w:rPr>
          <w:rFonts w:cs="Tahoma"/>
          <w:szCs w:val="20"/>
        </w:rPr>
        <w:t xml:space="preserve"> ÚP Strakonice, HZS </w:t>
      </w:r>
      <w:proofErr w:type="spellStart"/>
      <w:r w:rsidRPr="00F16026">
        <w:rPr>
          <w:rFonts w:cs="Tahoma"/>
          <w:szCs w:val="20"/>
        </w:rPr>
        <w:t>JčK</w:t>
      </w:r>
      <w:proofErr w:type="spellEnd"/>
      <w:r w:rsidRPr="00F16026">
        <w:rPr>
          <w:rFonts w:cs="Tahoma"/>
          <w:szCs w:val="20"/>
        </w:rPr>
        <w:t xml:space="preserve"> ÚO Strakonice, MÚ Stra</w:t>
      </w:r>
      <w:r>
        <w:rPr>
          <w:rFonts w:cs="Tahoma"/>
          <w:szCs w:val="20"/>
        </w:rPr>
        <w:t>konice, Úřadem Územního plánování</w:t>
      </w:r>
    </w:p>
    <w:p w:rsidR="008D70DD" w:rsidRPr="00F16026" w:rsidRDefault="008D70DD" w:rsidP="008D70DD">
      <w:pPr>
        <w:spacing w:after="0"/>
        <w:rPr>
          <w:rFonts w:cs="Tahoma"/>
          <w:szCs w:val="20"/>
        </w:rPr>
      </w:pPr>
      <w:r w:rsidRPr="00F16026">
        <w:rPr>
          <w:rFonts w:cs="Tahoma"/>
          <w:szCs w:val="20"/>
        </w:rPr>
        <w:t>- pro město nejsou  žádoucí aktivity tohoto typu v uvedeném území (náměstí)</w:t>
      </w:r>
    </w:p>
    <w:p w:rsidR="008D70DD" w:rsidRPr="008D70DD" w:rsidRDefault="008D70DD" w:rsidP="008D70DD">
      <w:pPr>
        <w:pStyle w:val="Nadpis3"/>
      </w:pPr>
      <w:r w:rsidRPr="008D70DD">
        <w:t xml:space="preserve">II. Doporučuje </w:t>
      </w:r>
    </w:p>
    <w:p w:rsidR="008D70DD" w:rsidRDefault="008D70DD" w:rsidP="008D70DD">
      <w:pPr>
        <w:spacing w:after="0"/>
        <w:rPr>
          <w:rFonts w:cs="Tahoma"/>
          <w:szCs w:val="20"/>
        </w:rPr>
      </w:pPr>
      <w:r w:rsidRPr="00732047">
        <w:rPr>
          <w:rFonts w:cs="Tahoma"/>
          <w:szCs w:val="20"/>
        </w:rPr>
        <w:t>žadateli zajistit si pronájem nebytových prostorů k účelům uvedeným v žádosti obvyklým způsobem, např. požádat o pronájem tělocvičny v některé ze Základních škol ve Strakonicích, případně tělocvičen v objektu Lidická 193 nebo Lidická 194 ve Strakonicích.</w:t>
      </w:r>
    </w:p>
    <w:p w:rsidR="004119D8" w:rsidRPr="004A0D31" w:rsidRDefault="004119D8" w:rsidP="008D70DD">
      <w:pPr>
        <w:spacing w:after="0"/>
        <w:rPr>
          <w:rFonts w:eastAsia="Calibri" w:cs="Times New Roman"/>
        </w:rPr>
      </w:pPr>
    </w:p>
    <w:p w:rsidR="00FF619E" w:rsidRPr="00FF619E" w:rsidRDefault="00FF619E" w:rsidP="00FF619E">
      <w:pPr>
        <w:keepNext/>
        <w:keepLines/>
        <w:spacing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t>6</w:t>
      </w:r>
      <w:r w:rsidRPr="00FF619E">
        <w:rPr>
          <w:rFonts w:eastAsiaTheme="majorEastAsia" w:cs="Tahoma"/>
          <w:b/>
          <w:sz w:val="24"/>
          <w:szCs w:val="24"/>
          <w:u w:val="single"/>
        </w:rPr>
        <w:t>) „Kontejnerové stání IV. Nábřežní“ – změnový list č. 1</w:t>
      </w:r>
    </w:p>
    <w:p w:rsidR="00FF619E" w:rsidRPr="00FF619E" w:rsidRDefault="00FF619E" w:rsidP="00FF619E">
      <w:pPr>
        <w:spacing w:after="0"/>
        <w:rPr>
          <w:rFonts w:cs="Tahoma"/>
          <w:color w:val="FF0000"/>
          <w:szCs w:val="20"/>
        </w:rPr>
      </w:pPr>
    </w:p>
    <w:p w:rsidR="00FF619E" w:rsidRPr="00FF619E" w:rsidRDefault="00FF619E" w:rsidP="00FF619E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FF619E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FF619E" w:rsidRPr="00FF619E" w:rsidRDefault="00FF619E" w:rsidP="00FF619E">
      <w:pPr>
        <w:tabs>
          <w:tab w:val="left" w:pos="708"/>
          <w:tab w:val="center" w:pos="4536"/>
          <w:tab w:val="right" w:pos="9072"/>
        </w:tabs>
        <w:spacing w:after="0"/>
        <w:rPr>
          <w:rFonts w:cs="Tahoma"/>
          <w:szCs w:val="20"/>
        </w:rPr>
      </w:pPr>
      <w:r w:rsidRPr="00FF619E">
        <w:rPr>
          <w:rFonts w:cs="Tahoma"/>
          <w:szCs w:val="20"/>
        </w:rPr>
        <w:t>RM po projednání</w:t>
      </w:r>
    </w:p>
    <w:p w:rsidR="00FF619E" w:rsidRPr="00FF619E" w:rsidRDefault="00FF619E" w:rsidP="00FF619E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FF619E">
        <w:rPr>
          <w:rFonts w:eastAsiaTheme="majorEastAsia" w:cs="Tahoma"/>
          <w:b/>
          <w:szCs w:val="20"/>
          <w:u w:val="single"/>
        </w:rPr>
        <w:t>I. Souhlasí</w:t>
      </w:r>
    </w:p>
    <w:p w:rsidR="00FF619E" w:rsidRPr="00FF619E" w:rsidRDefault="00FF619E" w:rsidP="00FF619E">
      <w:pPr>
        <w:spacing w:after="0"/>
        <w:jc w:val="left"/>
        <w:rPr>
          <w:rFonts w:cs="Tahoma"/>
          <w:szCs w:val="20"/>
        </w:rPr>
      </w:pPr>
      <w:r w:rsidRPr="00FF619E">
        <w:rPr>
          <w:rFonts w:cs="Tahoma"/>
          <w:szCs w:val="20"/>
        </w:rPr>
        <w:t>se změnovým listem č. 1, tzn. Dodatečné ocenění opěrné zdi, která nebyla oceněna ve výkazu výměr a na tuto skutečnost navazující další položky – zemní práce, bednící práce, základy, betonování, výztuž, přesun hmot. Dodatečné ocenění odstranění podkladního betonu, se kterým se během realizace projektu nedalo počítat – bourání, doplnění skladba chodníku, přesun hmot. Dodatečné ocenění dokončovacích prací – obrubníky, řezání dlažby, pokládání dlažby, terénní úpravy</w:t>
      </w:r>
    </w:p>
    <w:p w:rsidR="00FF619E" w:rsidRPr="00FF619E" w:rsidRDefault="00FF619E" w:rsidP="00FF619E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FF619E">
        <w:rPr>
          <w:rFonts w:eastAsiaTheme="majorEastAsia" w:cs="Tahoma"/>
          <w:b/>
          <w:szCs w:val="20"/>
          <w:u w:val="single"/>
        </w:rPr>
        <w:t>II. Souhlasí</w:t>
      </w:r>
    </w:p>
    <w:p w:rsidR="00FF619E" w:rsidRPr="00FF619E" w:rsidRDefault="00FF619E" w:rsidP="00FF619E">
      <w:pPr>
        <w:spacing w:after="0"/>
        <w:rPr>
          <w:rFonts w:cs="Tahoma"/>
          <w:szCs w:val="20"/>
        </w:rPr>
      </w:pPr>
      <w:r w:rsidRPr="00FF619E">
        <w:rPr>
          <w:rFonts w:cs="Tahoma"/>
          <w:szCs w:val="20"/>
        </w:rPr>
        <w:t>na základě změnového listu č. 1, s navýšením finančního plnění v rámci stavby: „Kontejnerové stání IV. Nábřežní“ o částku + 501.445 Kč bez DPH. Celková cena díla po navýšení činí 2.186.349,37 Kč bez DPH, tj. 2.645.482,6 Kč včetně DPH.</w:t>
      </w:r>
    </w:p>
    <w:p w:rsidR="00FF619E" w:rsidRPr="00FF619E" w:rsidRDefault="00FF619E" w:rsidP="00FF619E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FF619E">
        <w:rPr>
          <w:rFonts w:eastAsiaTheme="majorEastAsia" w:cs="Tahoma"/>
          <w:b/>
          <w:szCs w:val="20"/>
          <w:u w:val="single"/>
        </w:rPr>
        <w:lastRenderedPageBreak/>
        <w:t>III. Pověřuje</w:t>
      </w:r>
    </w:p>
    <w:p w:rsidR="00FF619E" w:rsidRPr="00FF619E" w:rsidRDefault="00FF619E" w:rsidP="00FF619E">
      <w:pPr>
        <w:spacing w:after="0"/>
        <w:rPr>
          <w:rFonts w:cs="Tahoma"/>
          <w:szCs w:val="20"/>
        </w:rPr>
      </w:pPr>
      <w:r w:rsidRPr="00FF619E">
        <w:rPr>
          <w:rFonts w:cs="Tahoma"/>
          <w:szCs w:val="20"/>
        </w:rPr>
        <w:t>starostu města podpisem výše uvedeného změnového listu č. 1 a dále k následnému uzavření předmětného dodatku č. 1.</w:t>
      </w:r>
    </w:p>
    <w:p w:rsidR="004119D8" w:rsidRDefault="004119D8" w:rsidP="00FF619E">
      <w:pPr>
        <w:spacing w:after="0"/>
        <w:rPr>
          <w:rFonts w:cs="Tahoma"/>
          <w:szCs w:val="20"/>
        </w:rPr>
      </w:pPr>
    </w:p>
    <w:p w:rsidR="00E1303F" w:rsidRPr="00E1303F" w:rsidRDefault="00E1303F" w:rsidP="00E1303F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t>7</w:t>
      </w:r>
      <w:r w:rsidRPr="00E1303F">
        <w:rPr>
          <w:rFonts w:eastAsiaTheme="majorEastAsia" w:cs="Tahoma"/>
          <w:b/>
          <w:sz w:val="24"/>
          <w:szCs w:val="24"/>
          <w:u w:val="single"/>
        </w:rPr>
        <w:t xml:space="preserve">) Smlouva o smlouvě budoucí o zřízení věcného břemene v návaznosti na akci „Prodloužení vodovodu a dešťové kanalizace </w:t>
      </w:r>
      <w:proofErr w:type="spellStart"/>
      <w:r w:rsidRPr="00E1303F">
        <w:rPr>
          <w:rFonts w:eastAsiaTheme="majorEastAsia" w:cs="Tahoma"/>
          <w:b/>
          <w:sz w:val="24"/>
          <w:szCs w:val="24"/>
          <w:u w:val="single"/>
        </w:rPr>
        <w:t>Barvínkov</w:t>
      </w:r>
      <w:proofErr w:type="spellEnd"/>
      <w:r w:rsidRPr="00E1303F">
        <w:rPr>
          <w:rFonts w:eastAsiaTheme="majorEastAsia" w:cs="Tahoma"/>
          <w:b/>
          <w:sz w:val="24"/>
          <w:szCs w:val="24"/>
          <w:u w:val="single"/>
        </w:rPr>
        <w:t>, Strakonice“</w:t>
      </w:r>
    </w:p>
    <w:p w:rsidR="00E1303F" w:rsidRPr="00E1303F" w:rsidRDefault="00E1303F" w:rsidP="00E1303F">
      <w:pPr>
        <w:spacing w:after="0"/>
        <w:rPr>
          <w:rFonts w:cs="Tahoma"/>
          <w:b/>
          <w:szCs w:val="20"/>
        </w:rPr>
      </w:pPr>
      <w:r w:rsidRPr="00E1303F">
        <w:rPr>
          <w:rFonts w:cs="Tahoma"/>
          <w:b/>
          <w:szCs w:val="20"/>
        </w:rPr>
        <w:t xml:space="preserve">Žadatel: Základní organizace Českého zahrádkářského svazu </w:t>
      </w:r>
      <w:proofErr w:type="spellStart"/>
      <w:r w:rsidRPr="00E1303F">
        <w:rPr>
          <w:rFonts w:cs="Tahoma"/>
          <w:b/>
          <w:szCs w:val="20"/>
        </w:rPr>
        <w:t>Blaťák</w:t>
      </w:r>
      <w:proofErr w:type="spellEnd"/>
      <w:r w:rsidRPr="00E1303F">
        <w:rPr>
          <w:rFonts w:cs="Tahoma"/>
          <w:b/>
          <w:szCs w:val="20"/>
        </w:rPr>
        <w:t xml:space="preserve"> Strakonice</w:t>
      </w:r>
    </w:p>
    <w:p w:rsidR="00E1303F" w:rsidRPr="00E1303F" w:rsidRDefault="00E1303F" w:rsidP="00E1303F">
      <w:pPr>
        <w:spacing w:after="0"/>
        <w:rPr>
          <w:rFonts w:eastAsia="Times New Roman" w:cs="Tahoma"/>
          <w:i/>
          <w:iCs/>
          <w:color w:val="FF0000"/>
          <w:szCs w:val="20"/>
          <w:lang w:eastAsia="cs-CZ"/>
        </w:rPr>
      </w:pPr>
    </w:p>
    <w:p w:rsidR="00E1303F" w:rsidRPr="00E1303F" w:rsidRDefault="00E1303F" w:rsidP="00E1303F">
      <w:pPr>
        <w:spacing w:after="0"/>
        <w:rPr>
          <w:rFonts w:cs="Tahoma"/>
          <w:b/>
          <w:szCs w:val="20"/>
          <w:u w:val="single"/>
        </w:rPr>
      </w:pPr>
      <w:r w:rsidRPr="00E1303F">
        <w:rPr>
          <w:rFonts w:cs="Tahoma"/>
          <w:b/>
          <w:szCs w:val="20"/>
          <w:u w:val="single"/>
        </w:rPr>
        <w:t>Návrh usnesení:</w:t>
      </w:r>
    </w:p>
    <w:p w:rsidR="006E0C9C" w:rsidRDefault="00E1303F" w:rsidP="006E0C9C">
      <w:pPr>
        <w:spacing w:after="0"/>
        <w:rPr>
          <w:rFonts w:eastAsia="Times New Roman" w:cs="Tahoma"/>
          <w:iCs/>
          <w:szCs w:val="20"/>
          <w:lang w:eastAsia="cs-CZ"/>
        </w:rPr>
      </w:pPr>
      <w:r w:rsidRPr="00E1303F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6E0C9C" w:rsidRPr="006E0C9C" w:rsidRDefault="006E0C9C" w:rsidP="004119D8">
      <w:pPr>
        <w:pStyle w:val="Nadpis3"/>
        <w:rPr>
          <w:rFonts w:eastAsia="Times New Roman"/>
          <w:iCs/>
          <w:lang w:eastAsia="cs-CZ"/>
        </w:rPr>
      </w:pPr>
      <w:r>
        <w:t xml:space="preserve">I. </w:t>
      </w:r>
      <w:r w:rsidR="00E1303F" w:rsidRPr="006E0C9C">
        <w:t>Souhlasí</w:t>
      </w:r>
    </w:p>
    <w:p w:rsidR="00005353" w:rsidRDefault="00E1303F" w:rsidP="00005353">
      <w:pPr>
        <w:spacing w:after="0"/>
        <w:rPr>
          <w:rFonts w:eastAsia="Times New Roman" w:cs="Tahoma"/>
          <w:iCs/>
          <w:szCs w:val="20"/>
          <w:lang w:eastAsia="cs-CZ"/>
        </w:rPr>
      </w:pPr>
      <w:r w:rsidRPr="006E0C9C">
        <w:rPr>
          <w:rFonts w:eastAsia="Times New Roman" w:cs="Tahoma"/>
          <w:iCs/>
          <w:szCs w:val="20"/>
          <w:lang w:eastAsia="cs-CZ"/>
        </w:rPr>
        <w:t xml:space="preserve">s uzavřením smlouvy o smlouvě budoucí o zřízení věcného břemene mezi městem Strakonice, Velké náměstí 2, 386 01 Strakonice a </w:t>
      </w:r>
      <w:r w:rsidR="006E0C9C">
        <w:rPr>
          <w:rFonts w:eastAsia="Times New Roman" w:cs="Tahoma"/>
          <w:iCs/>
          <w:szCs w:val="20"/>
          <w:lang w:eastAsia="cs-CZ"/>
        </w:rPr>
        <w:t>Základní organizací</w:t>
      </w:r>
      <w:r w:rsidRPr="006E0C9C">
        <w:rPr>
          <w:rFonts w:eastAsia="Times New Roman" w:cs="Tahoma"/>
          <w:iCs/>
          <w:szCs w:val="20"/>
          <w:lang w:eastAsia="cs-CZ"/>
        </w:rPr>
        <w:t xml:space="preserve"> Českého zahrádkářského svazu </w:t>
      </w:r>
      <w:proofErr w:type="spellStart"/>
      <w:r w:rsidRPr="006E0C9C">
        <w:rPr>
          <w:rFonts w:eastAsia="Times New Roman" w:cs="Tahoma"/>
          <w:iCs/>
          <w:szCs w:val="20"/>
          <w:lang w:eastAsia="cs-CZ"/>
        </w:rPr>
        <w:t>Blaťák</w:t>
      </w:r>
      <w:proofErr w:type="spellEnd"/>
      <w:r w:rsidRPr="006E0C9C">
        <w:rPr>
          <w:rFonts w:eastAsia="Times New Roman" w:cs="Tahoma"/>
          <w:iCs/>
          <w:szCs w:val="20"/>
          <w:lang w:eastAsia="cs-CZ"/>
        </w:rPr>
        <w:t xml:space="preserve"> Strakonice,</w:t>
      </w:r>
      <w:r w:rsidR="006E0C9C" w:rsidRPr="006E0C9C">
        <w:t xml:space="preserve"> </w:t>
      </w:r>
      <w:r w:rsidR="006E0C9C" w:rsidRPr="006E0C9C">
        <w:rPr>
          <w:rFonts w:eastAsia="Times New Roman" w:cs="Tahoma"/>
          <w:iCs/>
          <w:szCs w:val="20"/>
          <w:lang w:eastAsia="cs-CZ"/>
        </w:rPr>
        <w:t>IČ: 62516931</w:t>
      </w:r>
      <w:r w:rsidR="006E0C9C" w:rsidRPr="006E0C9C">
        <w:rPr>
          <w:rFonts w:ascii="Times New Roman" w:eastAsiaTheme="majorEastAsia" w:hAnsi="Times New Roman" w:cstheme="majorBidi"/>
          <w:sz w:val="24"/>
          <w:szCs w:val="24"/>
        </w:rPr>
        <w:t xml:space="preserve">, </w:t>
      </w:r>
      <w:r w:rsidRPr="006E0C9C">
        <w:rPr>
          <w:rFonts w:eastAsia="Times New Roman" w:cs="Tahoma"/>
          <w:iCs/>
          <w:szCs w:val="20"/>
          <w:lang w:eastAsia="cs-CZ"/>
        </w:rPr>
        <w:t xml:space="preserve">Čelakovského 182, 386 01 Strakonice a paní </w:t>
      </w:r>
      <w:proofErr w:type="spellStart"/>
      <w:r w:rsidR="009C2606">
        <w:rPr>
          <w:rFonts w:eastAsia="Times New Roman" w:cs="Tahoma"/>
          <w:iCs/>
          <w:szCs w:val="20"/>
          <w:lang w:eastAsia="cs-CZ"/>
        </w:rPr>
        <w:t>xx</w:t>
      </w:r>
      <w:proofErr w:type="spellEnd"/>
      <w:r w:rsidRPr="006E0C9C">
        <w:rPr>
          <w:rFonts w:eastAsia="Times New Roman" w:cs="Tahoma"/>
          <w:iCs/>
          <w:szCs w:val="20"/>
          <w:lang w:eastAsia="cs-CZ"/>
        </w:rPr>
        <w:t xml:space="preserve">,  kterou se smluvní strany zavazují uzavřít smlouvu o věcném břemeni pro uložení a provozování vodovodního řadu do pozemku v majetku paní </w:t>
      </w:r>
      <w:proofErr w:type="spellStart"/>
      <w:r w:rsidR="009C2606">
        <w:rPr>
          <w:rFonts w:eastAsia="Times New Roman" w:cs="Tahoma"/>
          <w:iCs/>
          <w:szCs w:val="20"/>
          <w:lang w:eastAsia="cs-CZ"/>
        </w:rPr>
        <w:t>xx</w:t>
      </w:r>
      <w:proofErr w:type="spellEnd"/>
      <w:r w:rsidR="009C2606">
        <w:rPr>
          <w:rFonts w:eastAsia="Times New Roman" w:cs="Tahoma"/>
          <w:iCs/>
          <w:szCs w:val="20"/>
          <w:lang w:eastAsia="cs-CZ"/>
        </w:rPr>
        <w:t xml:space="preserve"> </w:t>
      </w:r>
      <w:r w:rsidRPr="006E0C9C">
        <w:rPr>
          <w:rFonts w:eastAsia="Times New Roman" w:cs="Tahoma"/>
          <w:iCs/>
          <w:szCs w:val="20"/>
          <w:lang w:eastAsia="cs-CZ"/>
        </w:rPr>
        <w:t xml:space="preserve">v k. </w:t>
      </w:r>
      <w:proofErr w:type="spellStart"/>
      <w:r w:rsidRPr="006E0C9C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6E0C9C">
        <w:rPr>
          <w:rFonts w:eastAsia="Times New Roman" w:cs="Tahoma"/>
          <w:iCs/>
          <w:szCs w:val="20"/>
          <w:lang w:eastAsia="cs-CZ"/>
        </w:rPr>
        <w:t xml:space="preserve"> Nové Strakonice v souvislosti s přípravou stavby „Prodloužení vodovodu a dešťové kanalizace </w:t>
      </w:r>
      <w:proofErr w:type="spellStart"/>
      <w:r w:rsidRPr="006E0C9C">
        <w:rPr>
          <w:rFonts w:eastAsia="Times New Roman" w:cs="Tahoma"/>
          <w:iCs/>
          <w:szCs w:val="20"/>
          <w:lang w:eastAsia="cs-CZ"/>
        </w:rPr>
        <w:t>Barvínkov</w:t>
      </w:r>
      <w:proofErr w:type="spellEnd"/>
      <w:r w:rsidRPr="006E0C9C">
        <w:rPr>
          <w:rFonts w:eastAsia="Times New Roman" w:cs="Tahoma"/>
          <w:iCs/>
          <w:szCs w:val="20"/>
          <w:lang w:eastAsia="cs-CZ"/>
        </w:rPr>
        <w:t>, Strakonice“.</w:t>
      </w:r>
    </w:p>
    <w:p w:rsidR="00005353" w:rsidRDefault="00E1303F" w:rsidP="00005353">
      <w:pPr>
        <w:spacing w:after="0"/>
        <w:rPr>
          <w:rFonts w:eastAsia="Times New Roman" w:cs="Tahoma"/>
          <w:iCs/>
          <w:szCs w:val="20"/>
          <w:lang w:eastAsia="cs-CZ"/>
        </w:rPr>
      </w:pPr>
      <w:r w:rsidRPr="00E1303F">
        <w:rPr>
          <w:rFonts w:eastAsia="Times New Roman" w:cs="Tahoma"/>
          <w:iCs/>
          <w:szCs w:val="20"/>
          <w:lang w:eastAsia="cs-CZ"/>
        </w:rPr>
        <w:t xml:space="preserve">Předmětem této smlouvy je závazek budoucího zřizovatele a povinného ze služebnosti </w:t>
      </w:r>
      <w:r w:rsidR="009C2606">
        <w:rPr>
          <w:rFonts w:eastAsia="Times New Roman" w:cs="Tahoma"/>
          <w:iCs/>
          <w:szCs w:val="20"/>
          <w:lang w:eastAsia="cs-CZ"/>
        </w:rPr>
        <w:t>paní XX</w:t>
      </w:r>
      <w:r w:rsidR="00524454">
        <w:rPr>
          <w:rFonts w:eastAsia="Times New Roman" w:cs="Tahoma"/>
          <w:iCs/>
          <w:szCs w:val="20"/>
          <w:lang w:eastAsia="cs-CZ"/>
        </w:rPr>
        <w:t xml:space="preserve"> </w:t>
      </w:r>
      <w:r w:rsidRPr="00E1303F">
        <w:rPr>
          <w:rFonts w:eastAsia="Times New Roman" w:cs="Tahoma"/>
          <w:iCs/>
          <w:szCs w:val="20"/>
          <w:lang w:eastAsia="cs-CZ"/>
        </w:rPr>
        <w:t>uzavřít smlouvu o zřízení služebnosti spočívající ve strpění uložení a p</w:t>
      </w:r>
      <w:r w:rsidR="00005353">
        <w:rPr>
          <w:rFonts w:eastAsia="Times New Roman" w:cs="Tahoma"/>
          <w:iCs/>
          <w:szCs w:val="20"/>
          <w:lang w:eastAsia="cs-CZ"/>
        </w:rPr>
        <w:t xml:space="preserve">rovozování vodovodního řadu do </w:t>
      </w:r>
      <w:proofErr w:type="gramStart"/>
      <w:r w:rsidR="00005353">
        <w:rPr>
          <w:rFonts w:eastAsia="Times New Roman" w:cs="Tahoma"/>
          <w:iCs/>
          <w:szCs w:val="20"/>
          <w:lang w:eastAsia="cs-CZ"/>
        </w:rPr>
        <w:t>pozem</w:t>
      </w:r>
      <w:r w:rsidRPr="00E1303F">
        <w:rPr>
          <w:rFonts w:eastAsia="Times New Roman" w:cs="Tahoma"/>
          <w:iCs/>
          <w:szCs w:val="20"/>
          <w:lang w:eastAsia="cs-CZ"/>
        </w:rPr>
        <w:t>k</w:t>
      </w:r>
      <w:r w:rsidR="00005353">
        <w:rPr>
          <w:rFonts w:eastAsia="Times New Roman" w:cs="Tahoma"/>
          <w:iCs/>
          <w:szCs w:val="20"/>
          <w:lang w:eastAsia="cs-CZ"/>
        </w:rPr>
        <w:t>u</w:t>
      </w:r>
      <w:r w:rsidRPr="00E1303F">
        <w:rPr>
          <w:rFonts w:eastAsia="Times New Roman" w:cs="Tahoma"/>
          <w:iCs/>
          <w:szCs w:val="20"/>
          <w:lang w:eastAsia="cs-CZ"/>
        </w:rPr>
        <w:t xml:space="preserve"> v kat. území</w:t>
      </w:r>
      <w:proofErr w:type="gramEnd"/>
      <w:r w:rsidRPr="00E1303F">
        <w:rPr>
          <w:rFonts w:eastAsia="Times New Roman" w:cs="Tahoma"/>
          <w:iCs/>
          <w:szCs w:val="20"/>
          <w:lang w:eastAsia="cs-CZ"/>
        </w:rPr>
        <w:t xml:space="preserve"> Nové Strakonice ve prospěch vlastníka tohoto vodovodního řadu, s  budoucím oprávněným ze služebnosti Základní organizace Českého zahrádkářského svazu </w:t>
      </w:r>
      <w:proofErr w:type="spellStart"/>
      <w:r w:rsidRPr="00E1303F">
        <w:rPr>
          <w:rFonts w:eastAsia="Times New Roman" w:cs="Tahoma"/>
          <w:iCs/>
          <w:szCs w:val="20"/>
          <w:lang w:eastAsia="cs-CZ"/>
        </w:rPr>
        <w:t>Blaťák</w:t>
      </w:r>
      <w:proofErr w:type="spellEnd"/>
      <w:r w:rsidRPr="00E1303F">
        <w:rPr>
          <w:rFonts w:eastAsia="Times New Roman" w:cs="Tahoma"/>
          <w:iCs/>
          <w:szCs w:val="20"/>
          <w:lang w:eastAsia="cs-CZ"/>
        </w:rPr>
        <w:t xml:space="preserve"> Strakonice. </w:t>
      </w:r>
    </w:p>
    <w:p w:rsidR="00005353" w:rsidRDefault="00005353" w:rsidP="00005353">
      <w:pPr>
        <w:spacing w:after="0"/>
        <w:rPr>
          <w:rFonts w:eastAsia="Times New Roman" w:cs="Tahoma"/>
          <w:iCs/>
          <w:szCs w:val="20"/>
          <w:lang w:eastAsia="cs-CZ"/>
        </w:rPr>
      </w:pPr>
      <w:r>
        <w:rPr>
          <w:rFonts w:eastAsia="Times New Roman" w:cs="Tahoma"/>
          <w:iCs/>
          <w:szCs w:val="20"/>
          <w:lang w:eastAsia="cs-CZ"/>
        </w:rPr>
        <w:t>V případě, že dojde k převodu vlastnického práva k vodovodnímu řadu před uzavřením následné smlouvy o zřízení věcného břemene, tak bude smlouvu o věcném břemeni uzavírat jako oprávněný město Strakonice.</w:t>
      </w:r>
      <w:r w:rsidR="00611ED0">
        <w:rPr>
          <w:rFonts w:eastAsia="Times New Roman" w:cs="Tahoma"/>
          <w:iCs/>
          <w:szCs w:val="20"/>
          <w:lang w:eastAsia="cs-CZ"/>
        </w:rPr>
        <w:t xml:space="preserve"> Náklady související se zřízením věcného břemene nese </w:t>
      </w:r>
      <w:r w:rsidR="00611ED0" w:rsidRPr="00611ED0">
        <w:rPr>
          <w:rFonts w:eastAsia="Times New Roman" w:cs="Tahoma"/>
          <w:iCs/>
          <w:szCs w:val="20"/>
          <w:lang w:eastAsia="cs-CZ"/>
        </w:rPr>
        <w:t xml:space="preserve">Základní organizace Českého zahrádkářského svazu </w:t>
      </w:r>
      <w:proofErr w:type="spellStart"/>
      <w:r w:rsidR="00611ED0" w:rsidRPr="00611ED0">
        <w:rPr>
          <w:rFonts w:eastAsia="Times New Roman" w:cs="Tahoma"/>
          <w:iCs/>
          <w:szCs w:val="20"/>
          <w:lang w:eastAsia="cs-CZ"/>
        </w:rPr>
        <w:t>Blaťák</w:t>
      </w:r>
      <w:proofErr w:type="spellEnd"/>
      <w:r w:rsidR="00611ED0" w:rsidRPr="00611ED0">
        <w:rPr>
          <w:rFonts w:eastAsia="Times New Roman" w:cs="Tahoma"/>
          <w:iCs/>
          <w:szCs w:val="20"/>
          <w:lang w:eastAsia="cs-CZ"/>
        </w:rPr>
        <w:t xml:space="preserve"> Strakonice</w:t>
      </w:r>
      <w:r w:rsidR="00611ED0">
        <w:rPr>
          <w:rFonts w:eastAsia="Times New Roman" w:cs="Tahoma"/>
          <w:iCs/>
          <w:szCs w:val="20"/>
          <w:lang w:eastAsia="cs-CZ"/>
        </w:rPr>
        <w:t>.</w:t>
      </w:r>
    </w:p>
    <w:p w:rsidR="00005353" w:rsidRDefault="00E1303F" w:rsidP="00005353">
      <w:pPr>
        <w:spacing w:after="0"/>
        <w:rPr>
          <w:rFonts w:eastAsia="Times New Roman" w:cs="Tahoma"/>
          <w:iCs/>
          <w:szCs w:val="20"/>
          <w:lang w:eastAsia="cs-CZ"/>
        </w:rPr>
      </w:pPr>
      <w:r w:rsidRPr="00E1303F">
        <w:rPr>
          <w:rFonts w:eastAsia="Times New Roman" w:cs="Tahoma"/>
          <w:iCs/>
          <w:szCs w:val="20"/>
          <w:lang w:eastAsia="cs-CZ"/>
        </w:rPr>
        <w:t xml:space="preserve">Služebnost bude zahrnovat vedle povinnosti strpět uložení a provozování vodovodního řadu rovněž právo vstupu a vjezdu na </w:t>
      </w:r>
      <w:proofErr w:type="gramStart"/>
      <w:r w:rsidRPr="00E1303F">
        <w:rPr>
          <w:rFonts w:eastAsia="Times New Roman" w:cs="Tahoma"/>
          <w:iCs/>
          <w:szCs w:val="20"/>
          <w:lang w:eastAsia="cs-CZ"/>
        </w:rPr>
        <w:t>služebný</w:t>
      </w:r>
      <w:proofErr w:type="gramEnd"/>
      <w:r w:rsidRPr="00E1303F">
        <w:rPr>
          <w:rFonts w:eastAsia="Times New Roman" w:cs="Tahoma"/>
          <w:iCs/>
          <w:szCs w:val="20"/>
          <w:lang w:eastAsia="cs-CZ"/>
        </w:rPr>
        <w:t xml:space="preserve"> pozemek za účelem provádění údržby a opravy vodovodního řadu. Služebnost bude zahrnovat i právo provádět na inženýrské sítí úpravy za účelem její modernizace nebo zlepšení výkonnosti. </w:t>
      </w:r>
    </w:p>
    <w:p w:rsidR="00E1303F" w:rsidRPr="00E1303F" w:rsidRDefault="00E1303F" w:rsidP="00005353">
      <w:pPr>
        <w:spacing w:after="0"/>
        <w:rPr>
          <w:rFonts w:eastAsia="Times New Roman" w:cs="Tahoma"/>
          <w:iCs/>
          <w:szCs w:val="20"/>
          <w:lang w:eastAsia="cs-CZ"/>
        </w:rPr>
      </w:pPr>
      <w:r w:rsidRPr="00E1303F">
        <w:rPr>
          <w:rFonts w:eastAsia="Times New Roman" w:cs="Tahoma"/>
          <w:iCs/>
          <w:szCs w:val="20"/>
          <w:lang w:eastAsia="cs-CZ"/>
        </w:rPr>
        <w:t xml:space="preserve">Rozsah zatížení pozemku v majetku paní </w:t>
      </w:r>
      <w:r w:rsidR="00524454">
        <w:rPr>
          <w:rFonts w:eastAsia="Times New Roman" w:cs="Tahoma"/>
          <w:iCs/>
          <w:szCs w:val="20"/>
          <w:lang w:eastAsia="cs-CZ"/>
        </w:rPr>
        <w:t xml:space="preserve">XX </w:t>
      </w:r>
      <w:r w:rsidRPr="00E1303F">
        <w:rPr>
          <w:rFonts w:eastAsia="Times New Roman" w:cs="Tahoma"/>
          <w:iCs/>
          <w:szCs w:val="20"/>
          <w:lang w:eastAsia="cs-CZ"/>
        </w:rPr>
        <w:t>vodovodním řadem bude vymezen geometrickým plánem, jenž bude nedílnou součástí smlouvy o zřízení práva odpovídajícího věcnému břemenu.</w:t>
      </w:r>
    </w:p>
    <w:p w:rsidR="00E1303F" w:rsidRPr="00E1303F" w:rsidRDefault="00E1303F" w:rsidP="00E1303F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E1303F">
        <w:rPr>
          <w:rFonts w:eastAsiaTheme="majorEastAsia" w:cs="Tahoma"/>
          <w:b/>
          <w:szCs w:val="20"/>
          <w:u w:val="single"/>
        </w:rPr>
        <w:t>II. Pověřuje</w:t>
      </w:r>
    </w:p>
    <w:p w:rsidR="00FA1F03" w:rsidRPr="00A05A78" w:rsidRDefault="00E1303F" w:rsidP="00FA1F03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1303F">
        <w:rPr>
          <w:rFonts w:cs="Tahoma"/>
          <w:szCs w:val="20"/>
        </w:rPr>
        <w:t>starostu mě</w:t>
      </w:r>
      <w:r w:rsidR="00797F7C">
        <w:rPr>
          <w:rFonts w:cs="Tahoma"/>
          <w:szCs w:val="20"/>
        </w:rPr>
        <w:t>sta uzavřením předmětné smlouvy, jejíž text je připojen v </w:t>
      </w:r>
      <w:proofErr w:type="spellStart"/>
      <w:r w:rsidR="00FA1F03" w:rsidRPr="00A05A78">
        <w:rPr>
          <w:rFonts w:eastAsia="Times New Roman" w:cs="Tahoma"/>
          <w:bCs/>
          <w:szCs w:val="20"/>
          <w:lang w:eastAsia="cs-CZ"/>
        </w:rPr>
        <w:t>v</w:t>
      </w:r>
      <w:proofErr w:type="spellEnd"/>
      <w:r w:rsidR="00FA1F03" w:rsidRPr="00A05A78">
        <w:rPr>
          <w:rFonts w:eastAsia="Times New Roman" w:cs="Tahoma"/>
          <w:bCs/>
          <w:szCs w:val="20"/>
          <w:lang w:eastAsia="cs-CZ"/>
        </w:rPr>
        <w:t xml:space="preserve"> příloze </w:t>
      </w:r>
      <w:r w:rsidR="00FA1F03">
        <w:rPr>
          <w:rFonts w:eastAsia="Times New Roman" w:cs="Tahoma"/>
          <w:bCs/>
          <w:szCs w:val="20"/>
          <w:lang w:eastAsia="cs-CZ"/>
        </w:rPr>
        <w:t xml:space="preserve">č. 6 materiálu č. 53/1a, majetkové záležitosti. </w:t>
      </w:r>
    </w:p>
    <w:p w:rsidR="009D297F" w:rsidRPr="00FF619E" w:rsidRDefault="009D297F" w:rsidP="00FF619E">
      <w:pPr>
        <w:spacing w:after="0"/>
        <w:rPr>
          <w:rFonts w:cs="Tahoma"/>
          <w:szCs w:val="20"/>
        </w:rPr>
      </w:pPr>
    </w:p>
    <w:p w:rsidR="00A05A78" w:rsidRPr="00A05A78" w:rsidRDefault="00A05A78" w:rsidP="00A05A78">
      <w:pPr>
        <w:keepNext/>
        <w:keepLines/>
        <w:spacing w:after="0"/>
        <w:outlineLvl w:val="1"/>
        <w:rPr>
          <w:rFonts w:eastAsia="Times New Roman" w:cstheme="majorBidi"/>
          <w:b/>
          <w:snapToGrid w:val="0"/>
          <w:sz w:val="24"/>
          <w:szCs w:val="26"/>
          <w:u w:val="single"/>
          <w:lang w:eastAsia="cs-CZ"/>
        </w:rPr>
      </w:pPr>
      <w:r>
        <w:rPr>
          <w:rFonts w:eastAsia="Times New Roman" w:cstheme="majorBidi"/>
          <w:b/>
          <w:snapToGrid w:val="0"/>
          <w:sz w:val="24"/>
          <w:szCs w:val="26"/>
          <w:u w:val="single"/>
          <w:lang w:eastAsia="cs-CZ"/>
        </w:rPr>
        <w:t>8</w:t>
      </w:r>
      <w:r w:rsidRPr="00A05A78">
        <w:rPr>
          <w:rFonts w:eastAsia="Times New Roman" w:cstheme="majorBidi"/>
          <w:b/>
          <w:snapToGrid w:val="0"/>
          <w:sz w:val="24"/>
          <w:szCs w:val="26"/>
          <w:u w:val="single"/>
          <w:lang w:eastAsia="cs-CZ"/>
        </w:rPr>
        <w:t xml:space="preserve">) Komunikace </w:t>
      </w:r>
      <w:proofErr w:type="spellStart"/>
      <w:r w:rsidRPr="00A05A78">
        <w:rPr>
          <w:rFonts w:eastAsia="Times New Roman" w:cstheme="majorBidi"/>
          <w:b/>
          <w:snapToGrid w:val="0"/>
          <w:sz w:val="24"/>
          <w:szCs w:val="26"/>
          <w:u w:val="single"/>
          <w:lang w:eastAsia="cs-CZ"/>
        </w:rPr>
        <w:t>veterina</w:t>
      </w:r>
      <w:proofErr w:type="spellEnd"/>
      <w:r w:rsidRPr="00A05A78">
        <w:rPr>
          <w:rFonts w:eastAsia="Times New Roman" w:cstheme="majorBidi"/>
          <w:b/>
          <w:snapToGrid w:val="0"/>
          <w:sz w:val="24"/>
          <w:szCs w:val="26"/>
          <w:u w:val="single"/>
          <w:lang w:eastAsia="cs-CZ"/>
        </w:rPr>
        <w:t>, Strakonice</w:t>
      </w:r>
    </w:p>
    <w:p w:rsidR="00A05A78" w:rsidRPr="009D297F" w:rsidRDefault="00A05A78" w:rsidP="00A05A78">
      <w:pPr>
        <w:spacing w:after="0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u w:val="single"/>
          <w:lang w:eastAsia="cs-CZ"/>
        </w:rPr>
      </w:pPr>
    </w:p>
    <w:p w:rsidR="00A05A78" w:rsidRPr="00A05A78" w:rsidRDefault="00A05A78" w:rsidP="00A05A7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A05A78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A05A78" w:rsidRPr="00A05A78" w:rsidRDefault="00A05A78" w:rsidP="00A05A78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  <w:r w:rsidRPr="00A05A78">
        <w:rPr>
          <w:rFonts w:eastAsia="Times New Roman" w:cs="Tahoma"/>
          <w:szCs w:val="20"/>
          <w:lang w:eastAsia="cs-CZ"/>
        </w:rPr>
        <w:t>Rada města po projednání</w:t>
      </w:r>
    </w:p>
    <w:p w:rsidR="00A05A78" w:rsidRPr="00A05A78" w:rsidRDefault="00A05A78" w:rsidP="00A05A78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05A78">
        <w:rPr>
          <w:rFonts w:eastAsia="Times New Roman" w:cs="Tahoma"/>
          <w:b/>
          <w:bCs/>
          <w:szCs w:val="20"/>
          <w:u w:val="single"/>
          <w:lang w:eastAsia="cs-CZ"/>
        </w:rPr>
        <w:t>I. Revokuje</w:t>
      </w:r>
    </w:p>
    <w:p w:rsidR="00A05A78" w:rsidRPr="00A05A78" w:rsidRDefault="00A05A78" w:rsidP="009D297F">
      <w:pPr>
        <w:spacing w:after="0"/>
        <w:rPr>
          <w:rFonts w:eastAsia="Times New Roman" w:cs="Tahoma"/>
          <w:szCs w:val="20"/>
          <w:lang w:eastAsia="cs-CZ"/>
        </w:rPr>
      </w:pPr>
      <w:r w:rsidRPr="00A05A78">
        <w:rPr>
          <w:rFonts w:eastAsia="Times New Roman" w:cs="Tahoma"/>
          <w:szCs w:val="20"/>
          <w:lang w:eastAsia="cs-CZ"/>
        </w:rPr>
        <w:t xml:space="preserve">usnesení Rady města Strakonice č. 2168/2021 ze dne </w:t>
      </w:r>
      <w:proofErr w:type="gramStart"/>
      <w:r w:rsidRPr="00A05A78">
        <w:rPr>
          <w:rFonts w:eastAsia="Times New Roman" w:cs="Tahoma"/>
          <w:szCs w:val="20"/>
          <w:lang w:eastAsia="cs-CZ"/>
        </w:rPr>
        <w:t>22.09.2021</w:t>
      </w:r>
      <w:proofErr w:type="gramEnd"/>
      <w:r w:rsidRPr="00A05A78">
        <w:rPr>
          <w:rFonts w:eastAsia="Times New Roman" w:cs="Tahoma"/>
          <w:szCs w:val="20"/>
          <w:lang w:eastAsia="cs-CZ"/>
        </w:rPr>
        <w:t>. Důvodem je schválení konečného textu smlouvy o dílo.</w:t>
      </w:r>
    </w:p>
    <w:p w:rsidR="00A05A78" w:rsidRPr="00A05A78" w:rsidRDefault="00A05A78" w:rsidP="00A05A78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A05A78">
        <w:rPr>
          <w:rFonts w:eastAsia="Times New Roman" w:cstheme="majorBidi"/>
          <w:b/>
          <w:szCs w:val="24"/>
          <w:u w:val="single"/>
          <w:lang w:eastAsia="cs-CZ"/>
        </w:rPr>
        <w:t>I</w:t>
      </w:r>
      <w:r w:rsidR="004119D8">
        <w:rPr>
          <w:rFonts w:eastAsia="Times New Roman" w:cstheme="majorBidi"/>
          <w:b/>
          <w:szCs w:val="24"/>
          <w:u w:val="single"/>
          <w:lang w:eastAsia="cs-CZ"/>
        </w:rPr>
        <w:t>I</w:t>
      </w:r>
      <w:r w:rsidRPr="00A05A78">
        <w:rPr>
          <w:rFonts w:eastAsia="Times New Roman" w:cstheme="majorBidi"/>
          <w:b/>
          <w:szCs w:val="24"/>
          <w:u w:val="single"/>
          <w:lang w:eastAsia="cs-CZ"/>
        </w:rPr>
        <w:t xml:space="preserve">. Souhlasí </w:t>
      </w:r>
    </w:p>
    <w:p w:rsidR="00A05A78" w:rsidRPr="00A05A78" w:rsidRDefault="00A05A78" w:rsidP="00A05A78">
      <w:pPr>
        <w:spacing w:after="0"/>
        <w:rPr>
          <w:rFonts w:cs="Tahoma"/>
          <w:szCs w:val="20"/>
        </w:rPr>
      </w:pPr>
      <w:r w:rsidRPr="00A05A78">
        <w:rPr>
          <w:rFonts w:eastAsia="Times New Roman" w:cs="Tahoma"/>
          <w:snapToGrid w:val="0"/>
          <w:szCs w:val="20"/>
          <w:lang w:eastAsia="cs-CZ"/>
        </w:rPr>
        <w:t xml:space="preserve">s oslovením pouze firmy </w:t>
      </w:r>
      <w:r w:rsidRPr="00A05A78">
        <w:rPr>
          <w:rFonts w:eastAsia="Times New Roman" w:cs="Tahoma"/>
          <w:szCs w:val="20"/>
          <w:lang w:eastAsia="cs-CZ"/>
        </w:rPr>
        <w:t xml:space="preserve">ZNAKON, a. s., Sousedovice 44, 386 01 Sousedovice, IČ: 26018055 </w:t>
      </w:r>
      <w:r w:rsidRPr="00A05A78">
        <w:rPr>
          <w:rFonts w:eastAsia="Times New Roman" w:cs="Tahoma"/>
          <w:snapToGrid w:val="0"/>
          <w:szCs w:val="20"/>
          <w:lang w:eastAsia="cs-CZ"/>
        </w:rPr>
        <w:t xml:space="preserve">k podání nabídky na realizaci akce: </w:t>
      </w:r>
      <w:r w:rsidRPr="00A05A78">
        <w:rPr>
          <w:rFonts w:eastAsia="Times New Roman" w:cs="Tahoma"/>
          <w:bCs/>
          <w:snapToGrid w:val="0"/>
          <w:szCs w:val="20"/>
          <w:lang w:eastAsia="cs-CZ"/>
        </w:rPr>
        <w:t>„Ko</w:t>
      </w:r>
      <w:r w:rsidRPr="00A05A78">
        <w:rPr>
          <w:rFonts w:eastAsia="Times New Roman" w:cs="Tahoma"/>
          <w:snapToGrid w:val="0"/>
          <w:szCs w:val="20"/>
          <w:lang w:eastAsia="cs-CZ"/>
        </w:rPr>
        <w:t xml:space="preserve">munikace </w:t>
      </w:r>
      <w:proofErr w:type="spellStart"/>
      <w:r w:rsidRPr="00A05A78">
        <w:rPr>
          <w:rFonts w:eastAsia="Times New Roman" w:cs="Tahoma"/>
          <w:snapToGrid w:val="0"/>
          <w:szCs w:val="20"/>
          <w:lang w:eastAsia="cs-CZ"/>
        </w:rPr>
        <w:t>veterina</w:t>
      </w:r>
      <w:proofErr w:type="spellEnd"/>
      <w:r w:rsidRPr="00A05A78">
        <w:rPr>
          <w:rFonts w:eastAsia="Times New Roman" w:cs="Tahoma"/>
          <w:snapToGrid w:val="0"/>
          <w:szCs w:val="20"/>
          <w:lang w:eastAsia="cs-CZ"/>
        </w:rPr>
        <w:t>, Strakonice</w:t>
      </w:r>
      <w:r w:rsidRPr="00A05A78">
        <w:rPr>
          <w:rFonts w:eastAsia="Times New Roman" w:cs="Tahoma"/>
          <w:bCs/>
          <w:snapToGrid w:val="0"/>
          <w:szCs w:val="20"/>
          <w:lang w:eastAsia="cs-CZ"/>
        </w:rPr>
        <w:t xml:space="preserve">“. Investiční akce bude realizována, dle projektové dokumentace zpracované </w:t>
      </w:r>
      <w:r w:rsidR="00524454">
        <w:rPr>
          <w:rFonts w:eastAsia="Times New Roman" w:cs="Tahoma"/>
          <w:bCs/>
          <w:snapToGrid w:val="0"/>
          <w:szCs w:val="20"/>
          <w:lang w:eastAsia="cs-CZ"/>
        </w:rPr>
        <w:t>panem XX</w:t>
      </w:r>
      <w:r w:rsidRPr="00A05A78">
        <w:rPr>
          <w:rFonts w:eastAsia="Times New Roman" w:cs="Tahoma"/>
          <w:bCs/>
          <w:snapToGrid w:val="0"/>
          <w:szCs w:val="20"/>
          <w:lang w:eastAsia="cs-CZ"/>
        </w:rPr>
        <w:t xml:space="preserve"> s názvem „Ko</w:t>
      </w:r>
      <w:r w:rsidRPr="00A05A78">
        <w:rPr>
          <w:rFonts w:eastAsia="Times New Roman" w:cs="Tahoma"/>
          <w:snapToGrid w:val="0"/>
          <w:szCs w:val="20"/>
          <w:lang w:eastAsia="cs-CZ"/>
        </w:rPr>
        <w:t xml:space="preserve">munikace </w:t>
      </w:r>
      <w:proofErr w:type="spellStart"/>
      <w:r w:rsidRPr="00A05A78">
        <w:rPr>
          <w:rFonts w:eastAsia="Times New Roman" w:cs="Tahoma"/>
          <w:snapToGrid w:val="0"/>
          <w:szCs w:val="20"/>
          <w:lang w:eastAsia="cs-CZ"/>
        </w:rPr>
        <w:t>veterina</w:t>
      </w:r>
      <w:proofErr w:type="spellEnd"/>
      <w:r w:rsidRPr="00A05A78">
        <w:rPr>
          <w:rFonts w:eastAsia="Times New Roman" w:cs="Tahoma"/>
          <w:snapToGrid w:val="0"/>
          <w:szCs w:val="20"/>
          <w:lang w:eastAsia="cs-CZ"/>
        </w:rPr>
        <w:t xml:space="preserve">, Strakonice“. K </w:t>
      </w:r>
      <w:r w:rsidRPr="00A05A78">
        <w:rPr>
          <w:rFonts w:cs="Tahoma"/>
          <w:szCs w:val="20"/>
        </w:rPr>
        <w:t xml:space="preserve">oslovení firmy ZNAKON, a. s. dojde pouze v případě, že bude uzavřena Smlouva o finančním příspěvku na investiční výstavbu Komunikace </w:t>
      </w:r>
      <w:proofErr w:type="spellStart"/>
      <w:r w:rsidRPr="00A05A78">
        <w:rPr>
          <w:rFonts w:cs="Tahoma"/>
          <w:szCs w:val="20"/>
        </w:rPr>
        <w:t>veterina</w:t>
      </w:r>
      <w:proofErr w:type="spellEnd"/>
      <w:r w:rsidRPr="00A05A78">
        <w:rPr>
          <w:rFonts w:cs="Tahoma"/>
          <w:szCs w:val="20"/>
        </w:rPr>
        <w:t>, Strakonice mezi městem Strakonice a poskytova</w:t>
      </w:r>
      <w:r w:rsidR="009D297F">
        <w:rPr>
          <w:rFonts w:cs="Tahoma"/>
          <w:szCs w:val="20"/>
        </w:rPr>
        <w:t>te</w:t>
      </w:r>
      <w:r w:rsidRPr="00A05A78">
        <w:rPr>
          <w:rFonts w:cs="Tahoma"/>
          <w:szCs w:val="20"/>
        </w:rPr>
        <w:t>li příspěvku.</w:t>
      </w:r>
    </w:p>
    <w:p w:rsidR="00A05A78" w:rsidRPr="00A05A78" w:rsidRDefault="00A05A78" w:rsidP="00A05A78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A05A78">
        <w:rPr>
          <w:rFonts w:eastAsia="Times New Roman" w:cstheme="majorBidi"/>
          <w:b/>
          <w:szCs w:val="24"/>
          <w:u w:val="single"/>
          <w:lang w:eastAsia="cs-CZ"/>
        </w:rPr>
        <w:t>III. Souhlasí</w:t>
      </w:r>
    </w:p>
    <w:p w:rsidR="00A05A78" w:rsidRPr="00A05A78" w:rsidRDefault="00A05A78" w:rsidP="00A05A78">
      <w:pPr>
        <w:spacing w:after="0"/>
        <w:rPr>
          <w:rFonts w:cs="Tahoma"/>
          <w:bCs/>
          <w:szCs w:val="20"/>
          <w:lang w:eastAsia="cs-CZ"/>
        </w:rPr>
      </w:pPr>
      <w:r w:rsidRPr="00A05A78">
        <w:rPr>
          <w:rFonts w:cs="Tahoma"/>
          <w:bCs/>
          <w:szCs w:val="20"/>
          <w:lang w:eastAsia="cs-CZ"/>
        </w:rPr>
        <w:t xml:space="preserve">s uzavřením smlouvy o dílo mezi městem Strakonice a firmou </w:t>
      </w:r>
      <w:r w:rsidRPr="00A05A78">
        <w:rPr>
          <w:rFonts w:cs="Tahoma"/>
          <w:szCs w:val="20"/>
          <w:lang w:eastAsia="cs-CZ"/>
        </w:rPr>
        <w:t>ZNAKON, a. s., Sousedovice 44, 386 01 Sousedovice, IČ: 26018055</w:t>
      </w:r>
      <w:r w:rsidRPr="00A05A78">
        <w:rPr>
          <w:rFonts w:cs="Tahoma"/>
          <w:bCs/>
          <w:szCs w:val="20"/>
          <w:lang w:eastAsia="cs-CZ"/>
        </w:rPr>
        <w:t xml:space="preserve">, na provedení akce: </w:t>
      </w:r>
      <w:r w:rsidRPr="00A05A78">
        <w:rPr>
          <w:rFonts w:cs="Tahoma"/>
          <w:bCs/>
          <w:snapToGrid w:val="0"/>
          <w:szCs w:val="20"/>
          <w:lang w:eastAsia="cs-CZ"/>
        </w:rPr>
        <w:t>„</w:t>
      </w:r>
      <w:r w:rsidRPr="00A05A78">
        <w:rPr>
          <w:rFonts w:eastAsia="Times New Roman" w:cs="Tahoma"/>
          <w:snapToGrid w:val="0"/>
          <w:szCs w:val="20"/>
          <w:lang w:eastAsia="cs-CZ"/>
        </w:rPr>
        <w:t xml:space="preserve">Komunikace </w:t>
      </w:r>
      <w:proofErr w:type="spellStart"/>
      <w:r w:rsidRPr="00A05A78">
        <w:rPr>
          <w:rFonts w:eastAsia="Times New Roman" w:cs="Tahoma"/>
          <w:snapToGrid w:val="0"/>
          <w:szCs w:val="20"/>
          <w:lang w:eastAsia="cs-CZ"/>
        </w:rPr>
        <w:t>veterina</w:t>
      </w:r>
      <w:proofErr w:type="spellEnd"/>
      <w:r w:rsidRPr="00A05A78">
        <w:rPr>
          <w:rFonts w:eastAsia="Times New Roman" w:cs="Tahoma"/>
          <w:snapToGrid w:val="0"/>
          <w:szCs w:val="20"/>
          <w:lang w:eastAsia="cs-CZ"/>
        </w:rPr>
        <w:t>, Strakonice</w:t>
      </w:r>
      <w:r w:rsidRPr="00A05A78">
        <w:rPr>
          <w:rFonts w:cs="Tahoma"/>
          <w:bCs/>
          <w:snapToGrid w:val="0"/>
          <w:szCs w:val="20"/>
          <w:lang w:eastAsia="cs-CZ"/>
        </w:rPr>
        <w:t xml:space="preserve">“, </w:t>
      </w:r>
      <w:r w:rsidRPr="00A05A78">
        <w:rPr>
          <w:rFonts w:cs="Tahoma"/>
          <w:bCs/>
          <w:szCs w:val="20"/>
          <w:lang w:eastAsia="cs-CZ"/>
        </w:rPr>
        <w:t xml:space="preserve">za cenu 489.127,83 Kč bez DPH, tj. 591.844,67 Kč včetně DPH. Termín dokončení je do </w:t>
      </w:r>
      <w:proofErr w:type="gramStart"/>
      <w:r w:rsidRPr="00A05A78">
        <w:rPr>
          <w:rFonts w:cs="Tahoma"/>
          <w:bCs/>
          <w:szCs w:val="20"/>
          <w:lang w:eastAsia="cs-CZ"/>
        </w:rPr>
        <w:t>31.12.2021</w:t>
      </w:r>
      <w:proofErr w:type="gramEnd"/>
      <w:r w:rsidRPr="00A05A78">
        <w:rPr>
          <w:rFonts w:cs="Tahoma"/>
          <w:bCs/>
          <w:szCs w:val="20"/>
          <w:lang w:eastAsia="cs-CZ"/>
        </w:rPr>
        <w:t>.</w:t>
      </w:r>
    </w:p>
    <w:p w:rsidR="00A05A78" w:rsidRPr="00A05A78" w:rsidRDefault="00A05A78" w:rsidP="00A05A78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A05A78">
        <w:rPr>
          <w:rFonts w:eastAsia="Times New Roman" w:cstheme="majorBidi"/>
          <w:b/>
          <w:szCs w:val="24"/>
          <w:u w:val="single"/>
          <w:lang w:eastAsia="cs-CZ"/>
        </w:rPr>
        <w:t>IV. Pověřuje</w:t>
      </w:r>
    </w:p>
    <w:p w:rsidR="00A05A78" w:rsidRPr="00A05A78" w:rsidRDefault="00A05A78" w:rsidP="00A05A78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05A78">
        <w:rPr>
          <w:rFonts w:eastAsia="Times New Roman" w:cs="Tahoma"/>
          <w:bCs/>
          <w:szCs w:val="20"/>
          <w:lang w:eastAsia="cs-CZ"/>
        </w:rPr>
        <w:t xml:space="preserve">starostu města uzavřením předmětné smlouvy, jejíž text je připojen v příloze </w:t>
      </w:r>
      <w:r w:rsidR="00FA1F03">
        <w:rPr>
          <w:rFonts w:eastAsia="Times New Roman" w:cs="Tahoma"/>
          <w:bCs/>
          <w:szCs w:val="20"/>
          <w:lang w:eastAsia="cs-CZ"/>
        </w:rPr>
        <w:t xml:space="preserve">č. 7 materiálu č. 53/1a, majetkové záležitosti. </w:t>
      </w:r>
    </w:p>
    <w:p w:rsidR="004A0D31" w:rsidRDefault="004A0D31" w:rsidP="008D70DD">
      <w:pPr>
        <w:shd w:val="clear" w:color="auto" w:fill="FFFFFF" w:themeFill="background1"/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</w:p>
    <w:sectPr w:rsidR="004A0D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1AE" w:rsidRDefault="006F31AE" w:rsidP="006F31AE">
      <w:pPr>
        <w:spacing w:after="0"/>
      </w:pPr>
      <w:r>
        <w:separator/>
      </w:r>
    </w:p>
  </w:endnote>
  <w:endnote w:type="continuationSeparator" w:id="0">
    <w:p w:rsidR="006F31AE" w:rsidRDefault="006F31AE" w:rsidP="006F31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7332483"/>
      <w:docPartObj>
        <w:docPartGallery w:val="Page Numbers (Bottom of Page)"/>
        <w:docPartUnique/>
      </w:docPartObj>
    </w:sdtPr>
    <w:sdtEndPr/>
    <w:sdtContent>
      <w:p w:rsidR="006F31AE" w:rsidRDefault="006F31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BFA">
          <w:rPr>
            <w:noProof/>
          </w:rPr>
          <w:t>4</w:t>
        </w:r>
        <w:r>
          <w:fldChar w:fldCharType="end"/>
        </w:r>
      </w:p>
    </w:sdtContent>
  </w:sdt>
  <w:p w:rsidR="006F31AE" w:rsidRDefault="006F31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1AE" w:rsidRDefault="006F31AE" w:rsidP="006F31AE">
      <w:pPr>
        <w:spacing w:after="0"/>
      </w:pPr>
      <w:r>
        <w:separator/>
      </w:r>
    </w:p>
  </w:footnote>
  <w:footnote w:type="continuationSeparator" w:id="0">
    <w:p w:rsidR="006F31AE" w:rsidRDefault="006F31AE" w:rsidP="006F31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56A29"/>
    <w:multiLevelType w:val="hybridMultilevel"/>
    <w:tmpl w:val="F16093C0"/>
    <w:lvl w:ilvl="0" w:tplc="B3C8868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4440F"/>
    <w:multiLevelType w:val="hybridMultilevel"/>
    <w:tmpl w:val="95D21EFC"/>
    <w:lvl w:ilvl="0" w:tplc="3B70BAB8">
      <w:start w:val="1"/>
      <w:numFmt w:val="upperRoman"/>
      <w:lvlText w:val="%1."/>
      <w:lvlJc w:val="left"/>
      <w:pPr>
        <w:ind w:left="1080" w:hanging="720"/>
      </w:pPr>
      <w:rPr>
        <w:rFonts w:eastAsiaTheme="majorEastAsia"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AE"/>
    <w:rsid w:val="00001F5B"/>
    <w:rsid w:val="00005353"/>
    <w:rsid w:val="00050EC0"/>
    <w:rsid w:val="00112BC3"/>
    <w:rsid w:val="0014032B"/>
    <w:rsid w:val="00176A34"/>
    <w:rsid w:val="00231F75"/>
    <w:rsid w:val="002A3626"/>
    <w:rsid w:val="003A2BFA"/>
    <w:rsid w:val="003A6ED2"/>
    <w:rsid w:val="003F3380"/>
    <w:rsid w:val="004119D8"/>
    <w:rsid w:val="00441417"/>
    <w:rsid w:val="00453BA0"/>
    <w:rsid w:val="00482921"/>
    <w:rsid w:val="004A0D31"/>
    <w:rsid w:val="004B6CCA"/>
    <w:rsid w:val="004B7723"/>
    <w:rsid w:val="004D7E76"/>
    <w:rsid w:val="00524454"/>
    <w:rsid w:val="00563AA6"/>
    <w:rsid w:val="005B22F6"/>
    <w:rsid w:val="00611ED0"/>
    <w:rsid w:val="006B52DB"/>
    <w:rsid w:val="006E0C9C"/>
    <w:rsid w:val="006F31AE"/>
    <w:rsid w:val="007412D9"/>
    <w:rsid w:val="007860D2"/>
    <w:rsid w:val="007936E2"/>
    <w:rsid w:val="00797F7C"/>
    <w:rsid w:val="007F66C9"/>
    <w:rsid w:val="00805589"/>
    <w:rsid w:val="00812EC3"/>
    <w:rsid w:val="0081489A"/>
    <w:rsid w:val="00833803"/>
    <w:rsid w:val="00856F91"/>
    <w:rsid w:val="00896CC7"/>
    <w:rsid w:val="008A64A6"/>
    <w:rsid w:val="008D70DD"/>
    <w:rsid w:val="0096616A"/>
    <w:rsid w:val="00973D45"/>
    <w:rsid w:val="009A52F1"/>
    <w:rsid w:val="009C2606"/>
    <w:rsid w:val="009D297F"/>
    <w:rsid w:val="00A05A78"/>
    <w:rsid w:val="00A257F1"/>
    <w:rsid w:val="00A32BB3"/>
    <w:rsid w:val="00A62D02"/>
    <w:rsid w:val="00B00BCF"/>
    <w:rsid w:val="00BF3D20"/>
    <w:rsid w:val="00C36A5B"/>
    <w:rsid w:val="00C7174F"/>
    <w:rsid w:val="00E1303F"/>
    <w:rsid w:val="00EB708A"/>
    <w:rsid w:val="00F03053"/>
    <w:rsid w:val="00FA1F03"/>
    <w:rsid w:val="00FD48CC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392A"/>
  <w15:chartTrackingRefBased/>
  <w15:docId w15:val="{E8BD9804-7C16-4B42-892D-B8BF74ED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1AE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6F31AE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3626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F31AE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Bezmezer">
    <w:name w:val="No Spacing"/>
    <w:uiPriority w:val="1"/>
    <w:qFormat/>
    <w:rsid w:val="006F31AE"/>
    <w:pPr>
      <w:spacing w:after="0" w:line="240" w:lineRule="auto"/>
      <w:jc w:val="both"/>
    </w:pPr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6F31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31AE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6F31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31AE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2A3626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6E0C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19D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1402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2021-11-03T10:53:00Z</cp:lastPrinted>
  <dcterms:created xsi:type="dcterms:W3CDTF">2021-11-03T11:03:00Z</dcterms:created>
  <dcterms:modified xsi:type="dcterms:W3CDTF">2021-11-04T08:33:00Z</dcterms:modified>
</cp:coreProperties>
</file>